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F62" w:rsidRDefault="00A81B79" w:rsidP="00A81B79">
      <w:pPr>
        <w:pStyle w:val="berschrift1"/>
      </w:pPr>
      <w:r>
        <w:t>Presse</w:t>
      </w:r>
      <w:r w:rsidR="00C50E1A">
        <w:t>information</w:t>
      </w:r>
    </w:p>
    <w:p w:rsidR="007F2860" w:rsidRPr="007F2860" w:rsidRDefault="00D96989" w:rsidP="007F2860">
      <w:pPr>
        <w:pStyle w:val="Untertitel"/>
      </w:pPr>
      <w:r>
        <w:t xml:space="preserve">L. N. Schaffrath produziert mit langer </w:t>
      </w:r>
      <w:proofErr w:type="spellStart"/>
      <w:r>
        <w:t>Rapida</w:t>
      </w:r>
      <w:proofErr w:type="spellEnd"/>
      <w:r>
        <w:t xml:space="preserve"> 106-Wendemaschine</w:t>
      </w:r>
    </w:p>
    <w:p w:rsidR="007F2860" w:rsidRDefault="007F2860" w:rsidP="007F2860"/>
    <w:p w:rsidR="007F2860" w:rsidRPr="007F2860" w:rsidRDefault="00D96989" w:rsidP="007F2860">
      <w:pPr>
        <w:pStyle w:val="berschrift2"/>
      </w:pPr>
      <w:r>
        <w:t>Premiere neuer Bogenoffset-Technik zum 275. Jubiläum</w:t>
      </w:r>
    </w:p>
    <w:p w:rsidR="007F2860" w:rsidRPr="007F2860" w:rsidRDefault="007F2860" w:rsidP="007F2860"/>
    <w:p w:rsidR="00D96989" w:rsidRDefault="00D96989" w:rsidP="00B441B8">
      <w:pPr>
        <w:pStyle w:val="AnstricheFlietextEbene1"/>
      </w:pPr>
      <w:r w:rsidRPr="00E611B9">
        <w:t>Tag der offenen Tür für aktive und ehemalige Mitarbeiter</w:t>
      </w:r>
      <w:r w:rsidRPr="00B441B8">
        <w:t xml:space="preserve"> </w:t>
      </w:r>
    </w:p>
    <w:p w:rsidR="00D96989" w:rsidRDefault="00D96989" w:rsidP="00B441B8">
      <w:pPr>
        <w:pStyle w:val="AnstricheFlietextEbene1"/>
      </w:pPr>
      <w:r>
        <w:t>neue verfahrenstechnische Wege im 4 über 4-Druck mit zusätzlicher Lackierung</w:t>
      </w:r>
      <w:r w:rsidRPr="00B441B8">
        <w:t xml:space="preserve"> </w:t>
      </w:r>
    </w:p>
    <w:p w:rsidR="00D96989" w:rsidRDefault="00D96989" w:rsidP="00D96989">
      <w:pPr>
        <w:pStyle w:val="AnstricheFlietextEbene1"/>
        <w:ind w:left="284" w:hanging="284"/>
      </w:pPr>
      <w:r w:rsidRPr="00D96989">
        <w:t>Automatisierung und Qualitätsregelung auf hohem Niveau</w:t>
      </w:r>
    </w:p>
    <w:p w:rsidR="00D96989" w:rsidRDefault="00D96989" w:rsidP="00D96989">
      <w:pPr>
        <w:pStyle w:val="AnstricheFlietextEbene1"/>
        <w:numPr>
          <w:ilvl w:val="0"/>
          <w:numId w:val="0"/>
        </w:numPr>
      </w:pPr>
    </w:p>
    <w:p w:rsidR="00B441B8" w:rsidRDefault="00C23761" w:rsidP="00B441B8">
      <w:pPr>
        <w:pStyle w:val="FlietextStandard"/>
      </w:pPr>
      <w:r>
        <w:t>Radebeul, 17</w:t>
      </w:r>
      <w:r w:rsidR="00D96989">
        <w:t>.09</w:t>
      </w:r>
      <w:r w:rsidR="00B441B8">
        <w:t>.2018</w:t>
      </w:r>
      <w:r w:rsidR="00B441B8">
        <w:br/>
      </w:r>
      <w:r w:rsidR="00D96989">
        <w:t>Am 8. September öffnete L. N. Schaffrath anlässlich des 275. Jubiläum seine Tore und lud alle aktiven und ehemaligen Mitarbeiter sowie die Öffentlichkeit am Standort Geldern zu einem Tag der offenen Tür ein. Mit dem traditionellen Gautschen, Rundgängen durch die Druckerei, der Live-Präsentation einer neuen Achtfarben-</w:t>
      </w:r>
      <w:proofErr w:type="spellStart"/>
      <w:r w:rsidR="00D96989">
        <w:t>Rapida</w:t>
      </w:r>
      <w:proofErr w:type="spellEnd"/>
      <w:r w:rsidR="00D96989">
        <w:t xml:space="preserve"> 106, einem kleinen Schaffrath-Druck-Museum, </w:t>
      </w:r>
      <w:r w:rsidR="00D96989" w:rsidRPr="00045AC9">
        <w:t xml:space="preserve">dem </w:t>
      </w:r>
      <w:proofErr w:type="spellStart"/>
      <w:r w:rsidR="00D96989" w:rsidRPr="00045AC9">
        <w:t>humanoiden</w:t>
      </w:r>
      <w:proofErr w:type="spellEnd"/>
      <w:r w:rsidR="00D96989" w:rsidRPr="00045AC9">
        <w:t xml:space="preserve"> Roboter Pepper</w:t>
      </w:r>
      <w:r w:rsidR="00D96989">
        <w:t xml:space="preserve"> und vielen anderen Aktivitäten bot das Traditionsunternehmen einen interessanten Überblick über modernste Medienproduktion im 21. Jahrhundert</w:t>
      </w:r>
      <w:r w:rsidR="00B441B8" w:rsidRPr="00B441B8">
        <w:t xml:space="preserve">. </w:t>
      </w:r>
    </w:p>
    <w:p w:rsidR="00D96989" w:rsidRPr="00D96989" w:rsidRDefault="00D96989" w:rsidP="00D96989">
      <w:pPr>
        <w:rPr>
          <w:rStyle w:val="Hervorhebung"/>
        </w:rPr>
      </w:pPr>
      <w:r w:rsidRPr="00D96989">
        <w:rPr>
          <w:rStyle w:val="Hervorhebung"/>
        </w:rPr>
        <w:t>Technologische Flexibilität</w:t>
      </w:r>
    </w:p>
    <w:p w:rsidR="00B441B8" w:rsidRPr="00D96989" w:rsidRDefault="00D96989" w:rsidP="00B441B8">
      <w:pPr>
        <w:pStyle w:val="FlietextStandard"/>
        <w:rPr>
          <w:b/>
          <w:iCs/>
        </w:rPr>
      </w:pPr>
      <w:r w:rsidRPr="00E611B9">
        <w:t xml:space="preserve">Wenige Wochen vor dem </w:t>
      </w:r>
      <w:r>
        <w:t>Jubiläum</w:t>
      </w:r>
      <w:r w:rsidRPr="00E611B9">
        <w:t xml:space="preserve"> nahm das Medienhaus eine Achtfarben-</w:t>
      </w:r>
      <w:proofErr w:type="spellStart"/>
      <w:r w:rsidRPr="00E611B9">
        <w:t>Rapida</w:t>
      </w:r>
      <w:proofErr w:type="spellEnd"/>
      <w:r w:rsidRPr="00E611B9">
        <w:t xml:space="preserve"> 106 mit Wendung für die 4 über 4-Produktion und zusätzlicher Lackierung in Betrieb. Mit ihr </w:t>
      </w:r>
      <w:r>
        <w:t>beschreitet L. N. Schaffrath</w:t>
      </w:r>
      <w:r w:rsidRPr="00E611B9">
        <w:t xml:space="preserve"> verfahrenstechnisch neue Wege in der Zeitschrift</w:t>
      </w:r>
      <w:r>
        <w:t>en-Produktion</w:t>
      </w:r>
      <w:r w:rsidR="00B441B8" w:rsidRPr="00B441B8">
        <w:t>.</w:t>
      </w:r>
    </w:p>
    <w:p w:rsidR="00B441B8" w:rsidRPr="00B441B8" w:rsidRDefault="00D96989" w:rsidP="00B441B8">
      <w:pPr>
        <w:pStyle w:val="FlietextStandard"/>
      </w:pPr>
      <w:r>
        <w:t xml:space="preserve">Einerseits lassen sich mit der Wendemaschine die Umschläge in einem Bogenlauf inklusive Lackierung der Außenseiten produzieren. Schon das bringt L. N. Schaffrath mehr Wirtschaftlichkeit, denn </w:t>
      </w:r>
      <w:r w:rsidRPr="00045AC9">
        <w:t>der zweite Maschinendurchgang</w:t>
      </w:r>
      <w:r>
        <w:t xml:space="preserve"> inklusive den erforderlichen Trocknungszeiten entfällt. Andererseits sollen erstmals auch Inhalte und damit typische Rollenprodukte über die neue Maschine laufen</w:t>
      </w:r>
      <w:r w:rsidR="00B441B8" w:rsidRPr="00B441B8">
        <w:t xml:space="preserve">. </w:t>
      </w:r>
    </w:p>
    <w:p w:rsidR="00B441B8" w:rsidRPr="00B441B8" w:rsidRDefault="00D96989" w:rsidP="00B441B8">
      <w:pPr>
        <w:pStyle w:val="FlietextStandard"/>
        <w:rPr>
          <w:rStyle w:val="Unterstrichen"/>
        </w:rPr>
      </w:pPr>
      <w:r>
        <w:t xml:space="preserve">Dafür ist die </w:t>
      </w:r>
      <w:proofErr w:type="spellStart"/>
      <w:r>
        <w:t>Rapida</w:t>
      </w:r>
      <w:proofErr w:type="spellEnd"/>
      <w:r>
        <w:t xml:space="preserve"> 106 mit einer Rolle-Bogen-Einrichtung RS 106 ausgestattet. Mit ihr lassen sich die gleichen Rollen wie auf der C16 verarbeiten. Ein</w:t>
      </w:r>
      <w:r w:rsidR="002A1682">
        <w:t xml:space="preserve"> Wechsel</w:t>
      </w:r>
      <w:r>
        <w:t xml:space="preserve"> zwischen den beiden Koenig &amp; Bauer-Maschinen ist also jederzeit möglich</w:t>
      </w:r>
      <w:r w:rsidR="00B441B8" w:rsidRPr="00B441B8">
        <w:t>.</w:t>
      </w:r>
    </w:p>
    <w:p w:rsidR="00B441B8" w:rsidRPr="00B441B8" w:rsidRDefault="00D96989" w:rsidP="00B441B8">
      <w:pPr>
        <w:pStyle w:val="FlietextStandard"/>
      </w:pPr>
      <w:r w:rsidRPr="00D96989">
        <w:rPr>
          <w:rStyle w:val="Hervorhebung"/>
        </w:rPr>
        <w:t>Druck von Zeitschrifteninhalten im Bogen</w:t>
      </w:r>
      <w:r w:rsidR="00B441B8">
        <w:rPr>
          <w:rStyle w:val="Hervorhebung"/>
        </w:rPr>
        <w:br/>
      </w:r>
      <w:r>
        <w:t>Die Vielfalt an Zeitschriften und Katalogen nimmt ständig zu. Daneben zeichnen sich mehr und mehr Objekte durch unterschiedliche Fassungen und Versionen aus, um den einzelnen Kundengruppen noch besser gerecht zu werden</w:t>
      </w:r>
      <w:r w:rsidR="00B441B8" w:rsidRPr="00B441B8">
        <w:t>.</w:t>
      </w:r>
    </w:p>
    <w:p w:rsidR="00B441B8" w:rsidRPr="00B441B8" w:rsidRDefault="00101A1F" w:rsidP="00B441B8">
      <w:pPr>
        <w:pStyle w:val="FlietextStandard"/>
      </w:pPr>
      <w:r>
        <w:t xml:space="preserve">Genau hier setzt die </w:t>
      </w:r>
      <w:proofErr w:type="spellStart"/>
      <w:r>
        <w:t>Rapida</w:t>
      </w:r>
      <w:proofErr w:type="spellEnd"/>
      <w:r>
        <w:t xml:space="preserve"> 106 an:</w:t>
      </w:r>
      <w:r w:rsidR="00D96989">
        <w:t xml:space="preserve"> </w:t>
      </w:r>
      <w:r w:rsidR="00D96989" w:rsidRPr="00045AC9">
        <w:t>Abhängig vom Seitenumfang des Druckproduktes ist bei Auflagen bis zu ca. 9.000 Exemplaren</w:t>
      </w:r>
      <w:r w:rsidR="00D96989">
        <w:t xml:space="preserve"> die Produktion im Bogendruck rechnerisch günstiger als auf der Rolle. Typische Jobs von der 16-Seiten-Maschine gehen dann auf die </w:t>
      </w:r>
      <w:proofErr w:type="spellStart"/>
      <w:r w:rsidR="00D96989">
        <w:t>Rapida</w:t>
      </w:r>
      <w:proofErr w:type="spellEnd"/>
      <w:r w:rsidR="00D96989">
        <w:t xml:space="preserve"> 106. Bis zu 18.000 Bogen/h produziert sie im Schön- und Widerdruck. Benachbart produziert nun eine nagelneue MBO </w:t>
      </w:r>
      <w:r w:rsidR="00D96989">
        <w:lastRenderedPageBreak/>
        <w:t xml:space="preserve">K8 RS, die mit Geschwindigkeiten bis zu 275 m/min der schnellen </w:t>
      </w:r>
      <w:proofErr w:type="spellStart"/>
      <w:r w:rsidR="00D96989">
        <w:t>Rapida</w:t>
      </w:r>
      <w:proofErr w:type="spellEnd"/>
      <w:r w:rsidR="00D96989">
        <w:t xml:space="preserve"> 106 auch beim Falzen das Wasser reichen kann</w:t>
      </w:r>
      <w:r w:rsidR="00B441B8" w:rsidRPr="00B441B8">
        <w:t>.</w:t>
      </w:r>
    </w:p>
    <w:p w:rsidR="00B441B8" w:rsidRDefault="00D96989" w:rsidP="00D96989">
      <w:pPr>
        <w:pStyle w:val="FlietextStandard"/>
      </w:pPr>
      <w:r w:rsidRPr="00D96989">
        <w:rPr>
          <w:rStyle w:val="Hervorhebung"/>
        </w:rPr>
        <w:t>Schnelle, simultane Rüstprozesse</w:t>
      </w:r>
      <w:r w:rsidR="00B441B8" w:rsidRPr="00D96989">
        <w:rPr>
          <w:rStyle w:val="Hervorhebung"/>
        </w:rPr>
        <w:br/>
      </w:r>
      <w:r>
        <w:t xml:space="preserve">Hinsichtlich Automatisierung und Qualitätsregelung verfügt die </w:t>
      </w:r>
      <w:proofErr w:type="spellStart"/>
      <w:r>
        <w:t>Rapida</w:t>
      </w:r>
      <w:proofErr w:type="spellEnd"/>
      <w:r>
        <w:t xml:space="preserve"> 106 über alles, was heute möglich und in einem Medienhaus sinnvoll ist: </w:t>
      </w:r>
      <w:proofErr w:type="spellStart"/>
      <w:r>
        <w:t>DriveTronic</w:t>
      </w:r>
      <w:proofErr w:type="spellEnd"/>
      <w:r>
        <w:t xml:space="preserve"> SPC mit Plate Ident für simultane Druckplattenwechsel, </w:t>
      </w:r>
      <w:proofErr w:type="spellStart"/>
      <w:r>
        <w:t>CleanTronic</w:t>
      </w:r>
      <w:proofErr w:type="spellEnd"/>
      <w:r>
        <w:t xml:space="preserve"> </w:t>
      </w:r>
      <w:proofErr w:type="spellStart"/>
      <w:r>
        <w:t>Synchro</w:t>
      </w:r>
      <w:proofErr w:type="spellEnd"/>
      <w:r>
        <w:t xml:space="preserve"> für parallele Waschvorgänge, </w:t>
      </w:r>
      <w:proofErr w:type="spellStart"/>
      <w:r>
        <w:t>QualiTronic</w:t>
      </w:r>
      <w:proofErr w:type="spellEnd"/>
      <w:r>
        <w:t xml:space="preserve"> </w:t>
      </w:r>
      <w:proofErr w:type="spellStart"/>
      <w:r>
        <w:t>ColorControl</w:t>
      </w:r>
      <w:proofErr w:type="spellEnd"/>
      <w:r>
        <w:t xml:space="preserve"> für die schnelle Farbmessung und -regelung inline, Lab-Messung, </w:t>
      </w:r>
      <w:proofErr w:type="spellStart"/>
      <w:r>
        <w:t>ImageZoom</w:t>
      </w:r>
      <w:proofErr w:type="spellEnd"/>
      <w:r>
        <w:t xml:space="preserve"> (Videolupe und digitaler Fadenzähler), </w:t>
      </w:r>
      <w:proofErr w:type="spellStart"/>
      <w:r>
        <w:t>ErgoTronic</w:t>
      </w:r>
      <w:proofErr w:type="spellEnd"/>
      <w:r>
        <w:t xml:space="preserve"> ACR (Videokamera zur Registerregelung), kleine Mes</w:t>
      </w:r>
      <w:r w:rsidR="006A6329">
        <w:t>s</w:t>
      </w:r>
      <w:r>
        <w:t xml:space="preserve">streifen. Was standardisiertes Arbeiten ermöglicht und den Druckern das Arbeiten vereinfacht, ist an der </w:t>
      </w:r>
      <w:proofErr w:type="spellStart"/>
      <w:r>
        <w:t>Rapida</w:t>
      </w:r>
      <w:proofErr w:type="spellEnd"/>
      <w:r>
        <w:t xml:space="preserve"> 106 vorhanden.</w:t>
      </w:r>
    </w:p>
    <w:p w:rsidR="00B441B8" w:rsidRPr="00B441B8" w:rsidRDefault="00D96989" w:rsidP="00B441B8">
      <w:pPr>
        <w:pStyle w:val="FlietextStandard"/>
      </w:pPr>
      <w:r>
        <w:t xml:space="preserve">Geplant ist wiederum eine sehr hohe Auslastung. „Wir werden auf der </w:t>
      </w:r>
      <w:proofErr w:type="spellStart"/>
      <w:r>
        <w:t>Rapida</w:t>
      </w:r>
      <w:proofErr w:type="spellEnd"/>
      <w:r>
        <w:t xml:space="preserve"> 106 rund 50 Mio. Bogen pro Jahr bedrucken“, so Martin </w:t>
      </w:r>
      <w:proofErr w:type="spellStart"/>
      <w:r>
        <w:t>Sellmann</w:t>
      </w:r>
      <w:proofErr w:type="spellEnd"/>
      <w:r>
        <w:t xml:space="preserve">, Technischer Betriebsleiter von L. N. Schaffrath. Damit amortisiert sich die Investition nach relativ kurzer Zeit. Neu ist auch, dass das Medienhaus Schritt für Schritt von der Zwei- zur </w:t>
      </w:r>
      <w:proofErr w:type="spellStart"/>
      <w:r>
        <w:t>Einmaschinen</w:t>
      </w:r>
      <w:proofErr w:type="spellEnd"/>
      <w:r>
        <w:t xml:space="preserve">-Strategie im Bogenoffset übergeht. Die erste ist bereits abgebaut, die </w:t>
      </w:r>
      <w:proofErr w:type="spellStart"/>
      <w:r>
        <w:t>Rapida</w:t>
      </w:r>
      <w:proofErr w:type="spellEnd"/>
      <w:r>
        <w:t xml:space="preserve"> 106-Vorgängermaschine soll demontiert werden, wenn die neue Wendemaschine ihr volles Leistungspotenzial erreicht hat.</w:t>
      </w:r>
    </w:p>
    <w:p w:rsidR="00B441B8" w:rsidRPr="00B441B8" w:rsidRDefault="00D96989" w:rsidP="00B441B8">
      <w:pPr>
        <w:pStyle w:val="FlietextStandard"/>
      </w:pPr>
      <w:r>
        <w:t xml:space="preserve">Interessante Website: </w:t>
      </w:r>
      <w:hyperlink r:id="rId8" w:history="1">
        <w:r>
          <w:rPr>
            <w:rStyle w:val="Hyperlink"/>
          </w:rPr>
          <w:t>www.schaffrath.de</w:t>
        </w:r>
      </w:hyperlink>
    </w:p>
    <w:p w:rsidR="007F2860" w:rsidRPr="007F2860" w:rsidRDefault="007F2860" w:rsidP="007F2860">
      <w:pPr>
        <w:pStyle w:val="FlietextStandard"/>
      </w:pPr>
    </w:p>
    <w:p w:rsidR="007F2860" w:rsidRDefault="007F2860" w:rsidP="00D96989">
      <w:pPr>
        <w:pStyle w:val="FlietextStandard"/>
      </w:pPr>
      <w:r>
        <w:rPr>
          <w:rStyle w:val="Hervorhebung"/>
        </w:rPr>
        <w:t>Foto 1:</w:t>
      </w:r>
      <w:r>
        <w:rPr>
          <w:rStyle w:val="Hervorhebung"/>
        </w:rPr>
        <w:br/>
      </w:r>
      <w:r w:rsidR="00D96989">
        <w:t>Moderner Standort eines 275 Jahre alten Druck- und Medienhauses: L. N. Schaffrath verfügt über 18.000 m</w:t>
      </w:r>
      <w:r w:rsidR="006A6329">
        <w:t>²</w:t>
      </w:r>
      <w:bookmarkStart w:id="0" w:name="_GoBack"/>
      <w:bookmarkEnd w:id="0"/>
      <w:r w:rsidR="00D96989">
        <w:t xml:space="preserve"> Produktionsfläche und eine</w:t>
      </w:r>
      <w:r w:rsidR="006A6329">
        <w:t>m</w:t>
      </w:r>
      <w:r w:rsidR="00D96989">
        <w:t xml:space="preserve"> äußerst modernen Maschinenpark (© Axel Breuer/plan b </w:t>
      </w:r>
      <w:proofErr w:type="spellStart"/>
      <w:r w:rsidR="00D96989">
        <w:t>fotografie</w:t>
      </w:r>
      <w:proofErr w:type="spellEnd"/>
      <w:r w:rsidR="00D96989">
        <w:t>)</w:t>
      </w:r>
    </w:p>
    <w:p w:rsidR="007F2860" w:rsidRDefault="007F2860" w:rsidP="007F2860">
      <w:pPr>
        <w:pStyle w:val="FlietextStandard"/>
      </w:pPr>
      <w:r>
        <w:rPr>
          <w:rStyle w:val="Hervorhebung"/>
        </w:rPr>
        <w:t>Foto 2:</w:t>
      </w:r>
      <w:r>
        <w:rPr>
          <w:rStyle w:val="Hervorhebung"/>
        </w:rPr>
        <w:br/>
      </w:r>
      <w:r w:rsidR="00D96989">
        <w:t>Die Achtfarben-</w:t>
      </w:r>
      <w:proofErr w:type="spellStart"/>
      <w:r w:rsidR="00D96989">
        <w:t>Rapida</w:t>
      </w:r>
      <w:proofErr w:type="spellEnd"/>
      <w:r w:rsidR="00D96989">
        <w:t xml:space="preserve"> 106 mit Bogenwendung und zusätzlichem </w:t>
      </w:r>
      <w:proofErr w:type="spellStart"/>
      <w:r w:rsidR="00D96989">
        <w:t>Lackturm</w:t>
      </w:r>
      <w:proofErr w:type="spellEnd"/>
      <w:r w:rsidR="00D96989">
        <w:t xml:space="preserve"> verarbeitet sowohl Bogen- als auch Rollenware</w:t>
      </w:r>
    </w:p>
    <w:p w:rsidR="00D96989" w:rsidRDefault="00D96989" w:rsidP="00D96989">
      <w:pPr>
        <w:pStyle w:val="FlietextStandard"/>
      </w:pPr>
      <w:r>
        <w:rPr>
          <w:rStyle w:val="Hervorhebung"/>
        </w:rPr>
        <w:t>Foto 3:</w:t>
      </w:r>
      <w:r>
        <w:rPr>
          <w:rStyle w:val="Hervorhebung"/>
        </w:rPr>
        <w:br/>
      </w:r>
      <w:r w:rsidRPr="00D96989">
        <w:t xml:space="preserve">Das Druckerteam mit v.l.n.r. Bernd Susen (Schichtführung und Ausbildung Bogenoffset) und den Maschinenführern Vivian Saupe, Oliver Janssen, Klaus Richardson sowie Rainer </w:t>
      </w:r>
      <w:proofErr w:type="spellStart"/>
      <w:r w:rsidRPr="00D96989">
        <w:t>Faets</w:t>
      </w:r>
      <w:proofErr w:type="spellEnd"/>
      <w:r w:rsidRPr="00D96989">
        <w:t xml:space="preserve"> freut sich über die hoch automatisierte </w:t>
      </w:r>
      <w:proofErr w:type="spellStart"/>
      <w:r w:rsidRPr="00D96989">
        <w:t>Rapida</w:t>
      </w:r>
      <w:proofErr w:type="spellEnd"/>
      <w:r w:rsidRPr="00D96989">
        <w:t xml:space="preserve"> 106. Seit Anfang August produziert sie die ersten Objekte</w:t>
      </w:r>
    </w:p>
    <w:p w:rsidR="00D96989" w:rsidRDefault="00D96989" w:rsidP="00143E2A">
      <w:pPr>
        <w:pStyle w:val="FlietextStandard"/>
      </w:pPr>
      <w:r>
        <w:rPr>
          <w:rStyle w:val="Hervorhebung"/>
        </w:rPr>
        <w:t>Foto 4:</w:t>
      </w:r>
      <w:r>
        <w:rPr>
          <w:rStyle w:val="Hervorhebung"/>
        </w:rPr>
        <w:br/>
      </w:r>
      <w:r w:rsidR="004A0C5F" w:rsidRPr="004A0C5F">
        <w:t>Mit dem traditionellen Gautschen und vielen weiteren Aktivitäten feierte L. N. Schaffrath am 8. September unter breiter öffentlicher Beteiligung das 275. Firmenjubiläum</w:t>
      </w:r>
    </w:p>
    <w:p w:rsidR="00D96989" w:rsidRDefault="00D96989" w:rsidP="00143E2A">
      <w:pPr>
        <w:pStyle w:val="FlietextStandard"/>
      </w:pPr>
    </w:p>
    <w:p w:rsidR="00A81B79" w:rsidRDefault="00A81B79" w:rsidP="00A81B79">
      <w:pPr>
        <w:pStyle w:val="FlietextStandard"/>
        <w:rPr>
          <w:rStyle w:val="Hervorhebung"/>
        </w:rPr>
      </w:pPr>
    </w:p>
    <w:p w:rsidR="00D96989" w:rsidRPr="007F2860" w:rsidRDefault="00D96989" w:rsidP="00A81B79">
      <w:pPr>
        <w:pStyle w:val="FlietextStandard"/>
        <w:rPr>
          <w:rStyle w:val="Hervorhebung"/>
        </w:rPr>
      </w:pPr>
    </w:p>
    <w:p w:rsidR="00A81B79" w:rsidRPr="007F2860" w:rsidRDefault="00A81B79" w:rsidP="00A81B79">
      <w:pPr>
        <w:pStyle w:val="FlietextStandard"/>
      </w:pPr>
    </w:p>
    <w:p w:rsidR="00A81B79" w:rsidRPr="00A81B79" w:rsidRDefault="00A81B79" w:rsidP="00A81B79">
      <w:pPr>
        <w:pStyle w:val="FlietextStandard"/>
        <w:rPr>
          <w:rStyle w:val="Hervorhebung"/>
        </w:rPr>
      </w:pPr>
      <w:r w:rsidRPr="00A81B79">
        <w:rPr>
          <w:rStyle w:val="Hervorhebung"/>
        </w:rPr>
        <w:lastRenderedPageBreak/>
        <w:t>Ansprechpartner für die Presse</w:t>
      </w:r>
    </w:p>
    <w:p w:rsidR="00A81B79" w:rsidRDefault="007F2860" w:rsidP="00A81B79">
      <w:pPr>
        <w:pStyle w:val="FlietextStandard"/>
      </w:pPr>
      <w:r>
        <w:t xml:space="preserve">Koenig &amp; Bauer </w:t>
      </w:r>
      <w:proofErr w:type="spellStart"/>
      <w:r>
        <w:t>Sheetfed</w:t>
      </w:r>
      <w:proofErr w:type="spellEnd"/>
      <w:r>
        <w:t xml:space="preserve"> AG &amp; Co. KG</w:t>
      </w:r>
      <w:r w:rsidR="00A81B79">
        <w:br/>
      </w:r>
      <w:r>
        <w:t>Martin Dänhardt</w:t>
      </w:r>
      <w:r w:rsidR="00A81B79">
        <w:br/>
        <w:t xml:space="preserve">T </w:t>
      </w:r>
      <w:r w:rsidR="003D760E">
        <w:t>+</w:t>
      </w:r>
      <w:r>
        <w:t>49 351 833-2580</w:t>
      </w:r>
      <w:r w:rsidR="00A81B79">
        <w:br/>
        <w:t xml:space="preserve">M </w:t>
      </w:r>
      <w:hyperlink r:id="rId9" w:history="1">
        <w:r w:rsidRPr="003942ED">
          <w:rPr>
            <w:rStyle w:val="Hyperlink"/>
          </w:rPr>
          <w:t>martin.daenhardt@koenig-bauer.com</w:t>
        </w:r>
      </w:hyperlink>
    </w:p>
    <w:p w:rsidR="00852200" w:rsidRDefault="00852200" w:rsidP="00A81B79">
      <w:pPr>
        <w:pStyle w:val="FlietextStandard"/>
      </w:pPr>
    </w:p>
    <w:p w:rsidR="001B3192" w:rsidRPr="001B3192" w:rsidRDefault="00723F80" w:rsidP="001B3192">
      <w:pPr>
        <w:pStyle w:val="FlietextStandard"/>
      </w:pPr>
      <w:r w:rsidRPr="00852200">
        <w:rPr>
          <w:rStyle w:val="Hervorhebung"/>
        </w:rPr>
        <w:t>Über Koenig &amp; Bauer</w:t>
      </w:r>
      <w:r w:rsidR="00852200">
        <w:rPr>
          <w:rStyle w:val="Hervorhebung"/>
        </w:rPr>
        <w:br/>
      </w:r>
      <w:r w:rsidR="001B3192" w:rsidRPr="001B3192">
        <w:t>Koenig &amp; Bauer ist mit dem breitesten Produktprogramm der Branche der zweitgrößte Druckmaschinenhersteller der Welt. Seit 200 Jahren unterstützt das Unternehmen die Drucker mit innovativer Technik, passgenauen Verfahren und vielfältigen Services. Das Portfolio reicht vo</w:t>
      </w:r>
      <w:r w:rsidR="00C50E1A">
        <w:t>n</w:t>
      </w:r>
      <w:r w:rsidR="001B3192" w:rsidRPr="001B3192">
        <w:t xml:space="preserve"> Banknoten über Karton-, Folien-, Blech- und Glasverpackungen bis hin zum Bücher-, Display-</w:t>
      </w:r>
      <w:r w:rsidR="00C50E1A">
        <w:t>,</w:t>
      </w:r>
      <w:r w:rsidR="001B3192" w:rsidRPr="001B3192">
        <w:t xml:space="preserve"> Kennzeichnungs-, Magazin-, Werbe- und Zeitungsdruck. Offset- und </w:t>
      </w:r>
      <w:proofErr w:type="spellStart"/>
      <w:r w:rsidR="001B3192" w:rsidRPr="001B3192">
        <w:t>Flexodruck</w:t>
      </w:r>
      <w:proofErr w:type="spellEnd"/>
      <w:r w:rsidR="001B3192" w:rsidRPr="001B3192">
        <w:t xml:space="preserve"> bei Bogen und Rolle, wasserloser Offset</w:t>
      </w:r>
      <w:r w:rsidR="00E86766">
        <w:t>,</w:t>
      </w:r>
      <w:r w:rsidR="001B3192" w:rsidRPr="001B3192">
        <w:t xml:space="preserve"> Stahlstich-, Simultan- und Siebdruck oder digitaler </w:t>
      </w:r>
      <w:proofErr w:type="spellStart"/>
      <w:r w:rsidR="001B3192" w:rsidRPr="001B3192">
        <w:t>Inkjetdruck</w:t>
      </w:r>
      <w:proofErr w:type="spellEnd"/>
      <w:r w:rsidR="001B3192" w:rsidRPr="001B3192">
        <w:t xml:space="preserve"> – in fast allen Druckverfahren ist Koenig &amp; Bauer zu</w:t>
      </w:r>
      <w:r w:rsidR="00E86766">
        <w:t xml:space="preserve"> H</w:t>
      </w:r>
      <w:r w:rsidR="001B3192" w:rsidRPr="001B3192">
        <w:t>ause und häufig</w:t>
      </w:r>
      <w:r w:rsidR="00495454">
        <w:t xml:space="preserve"> führend. Im Geschäftsjahr 201</w:t>
      </w:r>
      <w:r w:rsidR="00436FE9">
        <w:t>7</w:t>
      </w:r>
      <w:r w:rsidR="001B3192" w:rsidRPr="001B3192">
        <w:t xml:space="preserve"> erwirtschafteten die ca. 5.</w:t>
      </w:r>
      <w:r w:rsidR="005F16F9">
        <w:t>6</w:t>
      </w:r>
      <w:r w:rsidR="001B3192" w:rsidRPr="001B3192">
        <w:t>00 hoch</w:t>
      </w:r>
      <w:r w:rsidR="00E86766">
        <w:t xml:space="preserve"> </w:t>
      </w:r>
      <w:r w:rsidR="001B3192" w:rsidRPr="001B3192">
        <w:t xml:space="preserve">qualifizierten Mitarbeiterinnen und Mitarbeiter weltweit einen Jahresumsatz von über 1,2 Milliarden Euro. </w:t>
      </w:r>
    </w:p>
    <w:p w:rsidR="00852200" w:rsidRPr="00852200" w:rsidRDefault="00852200" w:rsidP="00980BF5">
      <w:pPr>
        <w:pStyle w:val="FlietextStandard"/>
      </w:pPr>
    </w:p>
    <w:p w:rsidR="00723F80" w:rsidRPr="00852200" w:rsidRDefault="00723F80" w:rsidP="00723F80">
      <w:pPr>
        <w:pStyle w:val="FlietextStandard"/>
        <w:rPr>
          <w:rStyle w:val="SchwacheHervorhebung"/>
        </w:rPr>
      </w:pPr>
      <w:r w:rsidRPr="00852200">
        <w:rPr>
          <w:rStyle w:val="SchwacheHervorhebung"/>
        </w:rPr>
        <w:t xml:space="preserve">Weitere Informationen unter </w:t>
      </w:r>
      <w:hyperlink r:id="rId10" w:history="1">
        <w:r w:rsidRPr="00852200">
          <w:rPr>
            <w:rStyle w:val="SchwacheHervorhebung"/>
          </w:rPr>
          <w:t>www.koenig-bauer.com</w:t>
        </w:r>
      </w:hyperlink>
    </w:p>
    <w:p w:rsidR="00723F80" w:rsidRDefault="00723F80" w:rsidP="00A81B79">
      <w:pPr>
        <w:pStyle w:val="FlietextStandard"/>
      </w:pPr>
    </w:p>
    <w:sectPr w:rsidR="00723F80" w:rsidSect="00F20A50">
      <w:headerReference w:type="default" r:id="rId11"/>
      <w:footerReference w:type="default" r:id="rId12"/>
      <w:headerReference w:type="first" r:id="rId13"/>
      <w:footerReference w:type="first" r:id="rId14"/>
      <w:pgSz w:w="11906" w:h="16838" w:code="9"/>
      <w:pgMar w:top="2381" w:right="1418" w:bottom="1361" w:left="1418" w:header="1021"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43E" w:rsidRDefault="009F743E" w:rsidP="000E6B57">
      <w:r>
        <w:separator/>
      </w:r>
    </w:p>
  </w:endnote>
  <w:endnote w:type="continuationSeparator" w:id="0">
    <w:p w:rsidR="009F743E" w:rsidRDefault="009F743E" w:rsidP="000E6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2552"/>
      <w:gridCol w:w="6508"/>
    </w:tblGrid>
    <w:tr w:rsidR="0043613B" w:rsidRPr="00BA4BB6" w:rsidTr="00BA4BB6">
      <w:trPr>
        <w:trHeight w:hRule="exact" w:val="227"/>
      </w:trPr>
      <w:tc>
        <w:tcPr>
          <w:tcW w:w="2552" w:type="dxa"/>
          <w:shd w:val="clear" w:color="auto" w:fill="auto"/>
        </w:tcPr>
        <w:p w:rsidR="0043613B" w:rsidRPr="00BA4BB6" w:rsidRDefault="0043613B" w:rsidP="000D6221">
          <w:pPr>
            <w:pStyle w:val="Firmierung"/>
          </w:pPr>
        </w:p>
      </w:tc>
      <w:tc>
        <w:tcPr>
          <w:tcW w:w="6508" w:type="dxa"/>
          <w:shd w:val="clear" w:color="auto" w:fill="auto"/>
        </w:tcPr>
        <w:p w:rsidR="0043613B" w:rsidRPr="00BA4BB6" w:rsidRDefault="00C23761" w:rsidP="00C23761">
          <w:pPr>
            <w:pStyle w:val="Fuzeile"/>
          </w:pPr>
          <w:r>
            <w:t>17</w:t>
          </w:r>
          <w:r w:rsidR="007F2860">
            <w:t>.0</w:t>
          </w:r>
          <w:r>
            <w:t>9</w:t>
          </w:r>
          <w:r w:rsidR="007F2860">
            <w:t>.2018</w:t>
          </w:r>
          <w:r w:rsidR="0043613B" w:rsidRPr="00BA4BB6">
            <w:t xml:space="preserve"> | </w:t>
          </w:r>
          <w:r w:rsidR="0043613B" w:rsidRPr="00BA4BB6">
            <w:fldChar w:fldCharType="begin"/>
          </w:r>
          <w:r w:rsidR="0043613B" w:rsidRPr="00BA4BB6">
            <w:instrText>PAGE   \* MERGEFORMAT</w:instrText>
          </w:r>
          <w:r w:rsidR="0043613B" w:rsidRPr="00BA4BB6">
            <w:fldChar w:fldCharType="separate"/>
          </w:r>
          <w:r w:rsidR="006A6329">
            <w:rPr>
              <w:noProof/>
            </w:rPr>
            <w:t>3</w:t>
          </w:r>
          <w:r w:rsidR="0043613B" w:rsidRPr="00BA4BB6">
            <w:fldChar w:fldCharType="end"/>
          </w:r>
        </w:p>
      </w:tc>
    </w:tr>
  </w:tbl>
  <w:p w:rsidR="0043613B" w:rsidRDefault="004361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Fuzeile"/>
    </w:pPr>
    <w:r>
      <w:rPr>
        <w:noProof/>
        <w:lang w:eastAsia="de-DE"/>
      </w:rPr>
      <w:drawing>
        <wp:anchor distT="0" distB="0" distL="114300" distR="114300" simplePos="0" relativeHeight="251658752" behindDoc="0" locked="0" layoutInCell="1" allowOverlap="1">
          <wp:simplePos x="0" y="0"/>
          <wp:positionH relativeFrom="column">
            <wp:posOffset>1620520</wp:posOffset>
          </wp:positionH>
          <wp:positionV relativeFrom="paragraph">
            <wp:posOffset>-180340</wp:posOffset>
          </wp:positionV>
          <wp:extent cx="1137285" cy="165735"/>
          <wp:effectExtent l="0" t="0" r="5715" b="5715"/>
          <wp:wrapNone/>
          <wp:docPr id="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1657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43E" w:rsidRDefault="009F743E" w:rsidP="000E6B57"/>
  </w:footnote>
  <w:footnote w:type="continuationSeparator" w:id="0">
    <w:p w:rsidR="009F743E" w:rsidRDefault="009F743E" w:rsidP="000E6B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0" distL="114300" distR="114300" simplePos="0" relativeHeight="251656704" behindDoc="0" locked="0" layoutInCell="1" allowOverlap="1">
          <wp:simplePos x="0" y="0"/>
          <wp:positionH relativeFrom="page">
            <wp:posOffset>2520315</wp:posOffset>
          </wp:positionH>
          <wp:positionV relativeFrom="page">
            <wp:posOffset>648335</wp:posOffset>
          </wp:positionV>
          <wp:extent cx="2520315" cy="215900"/>
          <wp:effectExtent l="0" t="0" r="0" b="0"/>
          <wp:wrapNone/>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13B" w:rsidRDefault="007F2860">
    <w:pPr>
      <w:pStyle w:val="Kopfzeile"/>
    </w:pPr>
    <w:r>
      <w:rPr>
        <w:noProof/>
        <w:lang w:eastAsia="de-DE"/>
      </w:rPr>
      <w:drawing>
        <wp:anchor distT="0" distB="2088515" distL="114300" distR="114300" simplePos="0" relativeHeight="251657728" behindDoc="0" locked="0" layoutInCell="1" allowOverlap="1">
          <wp:simplePos x="0" y="0"/>
          <wp:positionH relativeFrom="page">
            <wp:posOffset>2524125</wp:posOffset>
          </wp:positionH>
          <wp:positionV relativeFrom="page">
            <wp:posOffset>647700</wp:posOffset>
          </wp:positionV>
          <wp:extent cx="2520315" cy="215900"/>
          <wp:effectExtent l="0" t="0" r="0" b="0"/>
          <wp:wrapTopAndBottom/>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2159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83911"/>
    <w:multiLevelType w:val="multilevel"/>
    <w:tmpl w:val="1CB0D4BC"/>
    <w:numStyleLink w:val="zzzListeberschriften"/>
  </w:abstractNum>
  <w:abstractNum w:abstractNumId="1" w15:restartNumberingAfterBreak="0">
    <w:nsid w:val="6CC51B75"/>
    <w:multiLevelType w:val="multilevel"/>
    <w:tmpl w:val="1CB0D4BC"/>
    <w:styleLink w:val="zzzListeberschriften"/>
    <w:lvl w:ilvl="0">
      <w:start w:val="1"/>
      <w:numFmt w:val="decimal"/>
      <w:pStyle w:val="Nummerierungberschrift1"/>
      <w:lvlText w:val="%1."/>
      <w:lvlJc w:val="left"/>
      <w:pPr>
        <w:tabs>
          <w:tab w:val="num" w:pos="680"/>
        </w:tabs>
        <w:ind w:left="680" w:hanging="680"/>
      </w:pPr>
      <w:rPr>
        <w:rFonts w:ascii="Arial" w:hAnsi="Arial" w:cs="Times New Roman" w:hint="default"/>
        <w:b/>
        <w:i w:val="0"/>
        <w:color w:val="002355"/>
        <w:sz w:val="48"/>
      </w:rPr>
    </w:lvl>
    <w:lvl w:ilvl="1">
      <w:start w:val="1"/>
      <w:numFmt w:val="decimal"/>
      <w:pStyle w:val="Nummerierungberschrift2"/>
      <w:lvlText w:val="%1.%2."/>
      <w:lvlJc w:val="left"/>
      <w:pPr>
        <w:tabs>
          <w:tab w:val="num" w:pos="680"/>
        </w:tabs>
        <w:ind w:left="680" w:hanging="680"/>
      </w:pPr>
      <w:rPr>
        <w:rFonts w:ascii="Arial" w:hAnsi="Arial" w:cs="Times New Roman" w:hint="default"/>
        <w:b/>
        <w:i w:val="0"/>
        <w:color w:val="002355"/>
        <w:sz w:val="20"/>
      </w:rPr>
    </w:lvl>
    <w:lvl w:ilvl="2">
      <w:start w:val="1"/>
      <w:numFmt w:val="decimal"/>
      <w:pStyle w:val="Nummerierungberschrift3"/>
      <w:lvlText w:val="%1.%2.%3."/>
      <w:lvlJc w:val="left"/>
      <w:pPr>
        <w:tabs>
          <w:tab w:val="num" w:pos="680"/>
        </w:tabs>
        <w:ind w:left="680" w:hanging="680"/>
      </w:pPr>
      <w:rPr>
        <w:rFonts w:ascii="Arial" w:hAnsi="Arial" w:cs="Times New Roman" w:hint="default"/>
        <w:b/>
        <w:i w:val="0"/>
        <w:sz w:val="20"/>
      </w:rPr>
    </w:lvl>
    <w:lvl w:ilvl="3">
      <w:start w:val="1"/>
      <w:numFmt w:val="decimal"/>
      <w:pStyle w:val="NummerierungFlietextEbene1"/>
      <w:lvlText w:val="%4."/>
      <w:lvlJc w:val="left"/>
      <w:pPr>
        <w:tabs>
          <w:tab w:val="num" w:pos="284"/>
        </w:tabs>
        <w:ind w:left="284" w:hanging="284"/>
      </w:pPr>
      <w:rPr>
        <w:rFonts w:cs="Times New Roman" w:hint="default"/>
      </w:rPr>
    </w:lvl>
    <w:lvl w:ilvl="4">
      <w:start w:val="1"/>
      <w:numFmt w:val="decimal"/>
      <w:pStyle w:val="NummerierungFlietextEbene2"/>
      <w:lvlText w:val="%4.%5."/>
      <w:lvlJc w:val="left"/>
      <w:pPr>
        <w:tabs>
          <w:tab w:val="num" w:pos="680"/>
        </w:tabs>
        <w:ind w:left="680" w:hanging="396"/>
      </w:pPr>
      <w:rPr>
        <w:rFonts w:cs="Times New Roman" w:hint="default"/>
      </w:rPr>
    </w:lvl>
    <w:lvl w:ilvl="5">
      <w:start w:val="1"/>
      <w:numFmt w:val="decimal"/>
      <w:pStyle w:val="NummerierungFlietextEbene3"/>
      <w:lvlText w:val="%4.%5.%6."/>
      <w:lvlJc w:val="left"/>
      <w:pPr>
        <w:tabs>
          <w:tab w:val="num" w:pos="1219"/>
        </w:tabs>
        <w:ind w:left="1219" w:hanging="539"/>
      </w:pPr>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2" w15:restartNumberingAfterBreak="0">
    <w:nsid w:val="7A350997"/>
    <w:multiLevelType w:val="multilevel"/>
    <w:tmpl w:val="672CA022"/>
    <w:styleLink w:val="zzzListeAufzhlung"/>
    <w:lvl w:ilvl="0">
      <w:start w:val="1"/>
      <w:numFmt w:val="bullet"/>
      <w:pStyle w:val="AnstricheFlietextEbene1"/>
      <w:lvlText w:val="•"/>
      <w:lvlJc w:val="left"/>
      <w:pPr>
        <w:tabs>
          <w:tab w:val="num" w:pos="284"/>
        </w:tabs>
        <w:ind w:left="284" w:hanging="284"/>
      </w:pPr>
      <w:rPr>
        <w:rFonts w:ascii="Calibri" w:hAnsi="Calibri" w:hint="default"/>
        <w:color w:val="auto"/>
      </w:rPr>
    </w:lvl>
    <w:lvl w:ilvl="1">
      <w:start w:val="1"/>
      <w:numFmt w:val="bullet"/>
      <w:pStyle w:val="AnstricheFlietextEbene2"/>
      <w:lvlText w:val="•"/>
      <w:lvlJc w:val="left"/>
      <w:pPr>
        <w:tabs>
          <w:tab w:val="num" w:pos="567"/>
        </w:tabs>
        <w:ind w:left="567" w:hanging="283"/>
      </w:pPr>
      <w:rPr>
        <w:rFonts w:ascii="Calibri" w:hAnsi="Calibri" w:hint="default"/>
        <w:color w:val="auto"/>
      </w:rPr>
    </w:lvl>
    <w:lvl w:ilvl="2">
      <w:start w:val="1"/>
      <w:numFmt w:val="bullet"/>
      <w:pStyle w:val="AnstricheFlietextEbene3"/>
      <w:lvlText w:val="•"/>
      <w:lvlJc w:val="left"/>
      <w:pPr>
        <w:tabs>
          <w:tab w:val="num" w:pos="851"/>
        </w:tabs>
        <w:ind w:left="851" w:hanging="284"/>
      </w:pPr>
      <w:rPr>
        <w:rFonts w:ascii="Calibri" w:hAnsi="Calibri" w:hint="default"/>
        <w:color w:val="auto"/>
      </w:rPr>
    </w:lvl>
    <w:lvl w:ilvl="3">
      <w:start w:val="1"/>
      <w:numFmt w:val="bullet"/>
      <w:pStyle w:val="Aufzhlung4"/>
      <w:lvlText w:val="•"/>
      <w:lvlJc w:val="left"/>
      <w:pPr>
        <w:ind w:left="227" w:hanging="227"/>
      </w:pPr>
      <w:rPr>
        <w:rFonts w:ascii="Calibri" w:hAnsi="Calibri" w:hint="default"/>
        <w:color w:val="auto"/>
      </w:rPr>
    </w:lvl>
    <w:lvl w:ilvl="4">
      <w:start w:val="1"/>
      <w:numFmt w:val="bullet"/>
      <w:pStyle w:val="Aufzhlung5"/>
      <w:lvlText w:val="•"/>
      <w:lvlJc w:val="left"/>
      <w:pPr>
        <w:ind w:left="227" w:hanging="227"/>
      </w:pPr>
      <w:rPr>
        <w:rFonts w:ascii="Calibri" w:hAnsi="Calibri" w:hint="default"/>
        <w:color w:val="auto"/>
      </w:rPr>
    </w:lvl>
    <w:lvl w:ilvl="5">
      <w:start w:val="1"/>
      <w:numFmt w:val="bullet"/>
      <w:pStyle w:val="Aufzhlung6"/>
      <w:lvlText w:val="•"/>
      <w:lvlJc w:val="left"/>
      <w:pPr>
        <w:ind w:left="227" w:hanging="227"/>
      </w:pPr>
      <w:rPr>
        <w:rFonts w:ascii="Calibri" w:hAnsi="Calibri" w:hint="default"/>
        <w:color w:val="auto"/>
      </w:rPr>
    </w:lvl>
    <w:lvl w:ilvl="6">
      <w:start w:val="1"/>
      <w:numFmt w:val="bullet"/>
      <w:pStyle w:val="Aufzhlung7"/>
      <w:lvlText w:val="•"/>
      <w:lvlJc w:val="left"/>
      <w:pPr>
        <w:ind w:left="227" w:hanging="227"/>
      </w:pPr>
      <w:rPr>
        <w:rFonts w:ascii="Calibri" w:hAnsi="Calibri" w:hint="default"/>
        <w:color w:val="auto"/>
      </w:rPr>
    </w:lvl>
    <w:lvl w:ilvl="7">
      <w:start w:val="1"/>
      <w:numFmt w:val="bullet"/>
      <w:pStyle w:val="Aufzhlung8"/>
      <w:lvlText w:val="•"/>
      <w:lvlJc w:val="left"/>
      <w:pPr>
        <w:ind w:left="227" w:hanging="227"/>
      </w:pPr>
      <w:rPr>
        <w:rFonts w:ascii="Calibri" w:hAnsi="Calibri" w:hint="default"/>
        <w:color w:val="auto"/>
      </w:rPr>
    </w:lvl>
    <w:lvl w:ilvl="8">
      <w:start w:val="1"/>
      <w:numFmt w:val="bullet"/>
      <w:pStyle w:val="Aufzhlung9"/>
      <w:lvlText w:val="•"/>
      <w:lvlJc w:val="left"/>
      <w:pPr>
        <w:ind w:left="227" w:hanging="227"/>
      </w:pPr>
      <w:rPr>
        <w:rFonts w:ascii="Calibri" w:hAnsi="Calibri" w:hint="default"/>
        <w:color w:val="auto"/>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formatting="1" w:enforcement="1"/>
  <w:autoFormatOverride/>
  <w:styleLockTheme/>
  <w:styleLockQFSet/>
  <w:defaultTabStop w:val="567"/>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B0"/>
    <w:rsid w:val="00002A69"/>
    <w:rsid w:val="00011614"/>
    <w:rsid w:val="00016B46"/>
    <w:rsid w:val="00041586"/>
    <w:rsid w:val="000502C4"/>
    <w:rsid w:val="000749AC"/>
    <w:rsid w:val="00074B13"/>
    <w:rsid w:val="0008144E"/>
    <w:rsid w:val="00084AF4"/>
    <w:rsid w:val="000C66C8"/>
    <w:rsid w:val="000D23DD"/>
    <w:rsid w:val="000D6221"/>
    <w:rsid w:val="000E6B57"/>
    <w:rsid w:val="00101A1F"/>
    <w:rsid w:val="00114363"/>
    <w:rsid w:val="00143E2A"/>
    <w:rsid w:val="001570B7"/>
    <w:rsid w:val="0016090E"/>
    <w:rsid w:val="001833D3"/>
    <w:rsid w:val="001969FB"/>
    <w:rsid w:val="001A33B8"/>
    <w:rsid w:val="001B3192"/>
    <w:rsid w:val="001D7257"/>
    <w:rsid w:val="001E27C3"/>
    <w:rsid w:val="001E44F8"/>
    <w:rsid w:val="001E6009"/>
    <w:rsid w:val="00207587"/>
    <w:rsid w:val="0022191B"/>
    <w:rsid w:val="00221FCC"/>
    <w:rsid w:val="00224E2C"/>
    <w:rsid w:val="00241A75"/>
    <w:rsid w:val="0026268B"/>
    <w:rsid w:val="00263B81"/>
    <w:rsid w:val="00267AB4"/>
    <w:rsid w:val="00274D2D"/>
    <w:rsid w:val="00292C58"/>
    <w:rsid w:val="002A1682"/>
    <w:rsid w:val="002A4E0B"/>
    <w:rsid w:val="002C39F8"/>
    <w:rsid w:val="002D77AE"/>
    <w:rsid w:val="002F519D"/>
    <w:rsid w:val="002F7C45"/>
    <w:rsid w:val="00306B92"/>
    <w:rsid w:val="00314875"/>
    <w:rsid w:val="00317B01"/>
    <w:rsid w:val="003209BE"/>
    <w:rsid w:val="003520BA"/>
    <w:rsid w:val="00352898"/>
    <w:rsid w:val="003665DA"/>
    <w:rsid w:val="0038518B"/>
    <w:rsid w:val="003931AE"/>
    <w:rsid w:val="003A0E67"/>
    <w:rsid w:val="003B44DC"/>
    <w:rsid w:val="003D760E"/>
    <w:rsid w:val="003E41F1"/>
    <w:rsid w:val="003F429B"/>
    <w:rsid w:val="004044E6"/>
    <w:rsid w:val="004215A1"/>
    <w:rsid w:val="0042583B"/>
    <w:rsid w:val="0043613B"/>
    <w:rsid w:val="00436FE9"/>
    <w:rsid w:val="00450809"/>
    <w:rsid w:val="00460CF0"/>
    <w:rsid w:val="00470F20"/>
    <w:rsid w:val="00471C21"/>
    <w:rsid w:val="00475179"/>
    <w:rsid w:val="00495454"/>
    <w:rsid w:val="004976A4"/>
    <w:rsid w:val="004A0C5F"/>
    <w:rsid w:val="004A3D70"/>
    <w:rsid w:val="004A4187"/>
    <w:rsid w:val="004B6757"/>
    <w:rsid w:val="004D02A9"/>
    <w:rsid w:val="004D02D2"/>
    <w:rsid w:val="004D1F82"/>
    <w:rsid w:val="00544BDC"/>
    <w:rsid w:val="00545F62"/>
    <w:rsid w:val="005645E7"/>
    <w:rsid w:val="0057117F"/>
    <w:rsid w:val="0059079A"/>
    <w:rsid w:val="005A2DD3"/>
    <w:rsid w:val="005A43CE"/>
    <w:rsid w:val="005C71CD"/>
    <w:rsid w:val="005E5FE7"/>
    <w:rsid w:val="005F16F9"/>
    <w:rsid w:val="006123F9"/>
    <w:rsid w:val="0066278B"/>
    <w:rsid w:val="006A6329"/>
    <w:rsid w:val="006B0F59"/>
    <w:rsid w:val="006E43D7"/>
    <w:rsid w:val="00722C43"/>
    <w:rsid w:val="00723F80"/>
    <w:rsid w:val="007251C6"/>
    <w:rsid w:val="00770329"/>
    <w:rsid w:val="0077107B"/>
    <w:rsid w:val="00774715"/>
    <w:rsid w:val="007931B2"/>
    <w:rsid w:val="007A3374"/>
    <w:rsid w:val="007B6599"/>
    <w:rsid w:val="007D3415"/>
    <w:rsid w:val="007F2860"/>
    <w:rsid w:val="00807EB1"/>
    <w:rsid w:val="00813E8C"/>
    <w:rsid w:val="008248E1"/>
    <w:rsid w:val="00836780"/>
    <w:rsid w:val="00852200"/>
    <w:rsid w:val="008C2246"/>
    <w:rsid w:val="008E27D5"/>
    <w:rsid w:val="009102F8"/>
    <w:rsid w:val="009540A2"/>
    <w:rsid w:val="00980BF5"/>
    <w:rsid w:val="0099534B"/>
    <w:rsid w:val="009A76F4"/>
    <w:rsid w:val="009B3762"/>
    <w:rsid w:val="009C379B"/>
    <w:rsid w:val="009C5676"/>
    <w:rsid w:val="009F6927"/>
    <w:rsid w:val="009F743E"/>
    <w:rsid w:val="00A0128C"/>
    <w:rsid w:val="00A05F99"/>
    <w:rsid w:val="00A139B9"/>
    <w:rsid w:val="00A347B8"/>
    <w:rsid w:val="00A51313"/>
    <w:rsid w:val="00A641C5"/>
    <w:rsid w:val="00A81B79"/>
    <w:rsid w:val="00AA1E1D"/>
    <w:rsid w:val="00AB0FE6"/>
    <w:rsid w:val="00AC0C2B"/>
    <w:rsid w:val="00AD0F99"/>
    <w:rsid w:val="00AD5F55"/>
    <w:rsid w:val="00AE4215"/>
    <w:rsid w:val="00B20EB1"/>
    <w:rsid w:val="00B41C9A"/>
    <w:rsid w:val="00B441B8"/>
    <w:rsid w:val="00B57FDD"/>
    <w:rsid w:val="00B85223"/>
    <w:rsid w:val="00BA4BB6"/>
    <w:rsid w:val="00BD168D"/>
    <w:rsid w:val="00BE0FE0"/>
    <w:rsid w:val="00BE1857"/>
    <w:rsid w:val="00C010B0"/>
    <w:rsid w:val="00C213CE"/>
    <w:rsid w:val="00C23761"/>
    <w:rsid w:val="00C3220F"/>
    <w:rsid w:val="00C44ACE"/>
    <w:rsid w:val="00C50E1A"/>
    <w:rsid w:val="00C52502"/>
    <w:rsid w:val="00C52DC7"/>
    <w:rsid w:val="00C5732A"/>
    <w:rsid w:val="00C76814"/>
    <w:rsid w:val="00CB6CAE"/>
    <w:rsid w:val="00CC60BB"/>
    <w:rsid w:val="00CD2665"/>
    <w:rsid w:val="00CE3731"/>
    <w:rsid w:val="00CF2D71"/>
    <w:rsid w:val="00CF4C0A"/>
    <w:rsid w:val="00CF62C1"/>
    <w:rsid w:val="00D15057"/>
    <w:rsid w:val="00D228BC"/>
    <w:rsid w:val="00D5275E"/>
    <w:rsid w:val="00D6243C"/>
    <w:rsid w:val="00D80F68"/>
    <w:rsid w:val="00D814E5"/>
    <w:rsid w:val="00D81CA5"/>
    <w:rsid w:val="00D96989"/>
    <w:rsid w:val="00DA259A"/>
    <w:rsid w:val="00DC727F"/>
    <w:rsid w:val="00DD13FA"/>
    <w:rsid w:val="00DE12B8"/>
    <w:rsid w:val="00DF436B"/>
    <w:rsid w:val="00E26A39"/>
    <w:rsid w:val="00E3522E"/>
    <w:rsid w:val="00E37165"/>
    <w:rsid w:val="00E40873"/>
    <w:rsid w:val="00E7101B"/>
    <w:rsid w:val="00E73B48"/>
    <w:rsid w:val="00E81F98"/>
    <w:rsid w:val="00E823C2"/>
    <w:rsid w:val="00E86766"/>
    <w:rsid w:val="00E91F98"/>
    <w:rsid w:val="00EB643D"/>
    <w:rsid w:val="00EB7B80"/>
    <w:rsid w:val="00F0770B"/>
    <w:rsid w:val="00F20A50"/>
    <w:rsid w:val="00F22551"/>
    <w:rsid w:val="00F56EC0"/>
    <w:rsid w:val="00F67CE8"/>
    <w:rsid w:val="00F81890"/>
    <w:rsid w:val="00F87AAE"/>
    <w:rsid w:val="00FA2FC1"/>
    <w:rsid w:val="00FB47DC"/>
    <w:rsid w:val="00FB6D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shapelayout v:ext="edit">
      <o:idmap v:ext="edit" data="1"/>
    </o:shapelayout>
  </w:shapeDefaults>
  <w:decimalSymbol w:val=","/>
  <w:listSeparator w:val=";"/>
  <w14:defaultImageDpi w14:val="0"/>
  <w15:chartTrackingRefBased/>
  <w15:docId w15:val="{8D0DB248-8599-4BE1-B898-19029F2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29"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3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9"/>
    <w:semiHidden/>
    <w:qFormat/>
    <w:rsid w:val="00A641C5"/>
    <w:pPr>
      <w:tabs>
        <w:tab w:val="left" w:pos="284"/>
        <w:tab w:val="left" w:pos="567"/>
        <w:tab w:val="left" w:pos="680"/>
        <w:tab w:val="left" w:pos="851"/>
        <w:tab w:val="left" w:pos="1219"/>
        <w:tab w:val="left" w:pos="4536"/>
        <w:tab w:val="right" w:pos="9072"/>
      </w:tabs>
    </w:pPr>
    <w:rPr>
      <w:rFonts w:cs="Times New Roman"/>
      <w:color w:val="0A0A0A"/>
      <w:lang w:eastAsia="en-US"/>
    </w:rPr>
  </w:style>
  <w:style w:type="paragraph" w:styleId="berschrift1">
    <w:name w:val="heading 1"/>
    <w:basedOn w:val="Standard"/>
    <w:next w:val="FlietextStandard"/>
    <w:link w:val="berschrift1Zchn"/>
    <w:uiPriority w:val="9"/>
    <w:qFormat/>
    <w:rsid w:val="001E44F8"/>
    <w:pPr>
      <w:keepNext/>
      <w:keepLines/>
      <w:spacing w:before="480" w:after="480" w:line="552" w:lineRule="atLeast"/>
      <w:contextualSpacing/>
      <w:outlineLvl w:val="0"/>
    </w:pPr>
    <w:rPr>
      <w:b/>
      <w:color w:val="002355"/>
      <w:sz w:val="48"/>
      <w:szCs w:val="32"/>
    </w:rPr>
  </w:style>
  <w:style w:type="paragraph" w:styleId="berschrift2">
    <w:name w:val="heading 2"/>
    <w:basedOn w:val="Standard"/>
    <w:next w:val="FlietextStandard"/>
    <w:link w:val="berschrift2Zchn"/>
    <w:uiPriority w:val="9"/>
    <w:qFormat/>
    <w:rsid w:val="001E44F8"/>
    <w:pPr>
      <w:keepNext/>
      <w:keepLines/>
      <w:spacing w:line="270" w:lineRule="atLeast"/>
      <w:outlineLvl w:val="1"/>
    </w:pPr>
    <w:rPr>
      <w:b/>
      <w:color w:val="002355"/>
      <w:szCs w:val="26"/>
    </w:rPr>
  </w:style>
  <w:style w:type="paragraph" w:styleId="berschrift3">
    <w:name w:val="heading 3"/>
    <w:basedOn w:val="Standard"/>
    <w:next w:val="FlietextStandard"/>
    <w:link w:val="berschrift3Zchn"/>
    <w:uiPriority w:val="9"/>
    <w:qFormat/>
    <w:rsid w:val="001E44F8"/>
    <w:pPr>
      <w:keepNext/>
      <w:keepLines/>
      <w:spacing w:line="270" w:lineRule="atLeast"/>
      <w:contextualSpacing/>
      <w:outlineLvl w:val="2"/>
    </w:pPr>
    <w:rPr>
      <w:b/>
      <w:szCs w:val="24"/>
    </w:rPr>
  </w:style>
  <w:style w:type="paragraph" w:styleId="berschrift4">
    <w:name w:val="heading 4"/>
    <w:basedOn w:val="Standard"/>
    <w:next w:val="FlietextStandard"/>
    <w:link w:val="berschrift4Zchn"/>
    <w:uiPriority w:val="9"/>
    <w:semiHidden/>
    <w:qFormat/>
    <w:rsid w:val="003F429B"/>
    <w:pPr>
      <w:keepNext/>
      <w:keepLines/>
      <w:outlineLvl w:val="3"/>
    </w:pPr>
    <w:rPr>
      <w:b/>
      <w:iCs/>
    </w:rPr>
  </w:style>
  <w:style w:type="paragraph" w:styleId="berschrift5">
    <w:name w:val="heading 5"/>
    <w:basedOn w:val="Standard"/>
    <w:next w:val="FlietextStandard"/>
    <w:link w:val="berschrift5Zchn"/>
    <w:uiPriority w:val="9"/>
    <w:semiHidden/>
    <w:qFormat/>
    <w:rsid w:val="003F429B"/>
    <w:pPr>
      <w:keepNext/>
      <w:keepLines/>
      <w:outlineLvl w:val="4"/>
    </w:pPr>
    <w:rPr>
      <w:b/>
    </w:rPr>
  </w:style>
  <w:style w:type="paragraph" w:styleId="berschrift6">
    <w:name w:val="heading 6"/>
    <w:basedOn w:val="Standard"/>
    <w:next w:val="FlietextStandard"/>
    <w:link w:val="berschrift6Zchn"/>
    <w:uiPriority w:val="9"/>
    <w:semiHidden/>
    <w:qFormat/>
    <w:rsid w:val="003F429B"/>
    <w:pPr>
      <w:keepNext/>
      <w:keepLines/>
      <w:outlineLvl w:val="5"/>
    </w:pPr>
    <w:rPr>
      <w:b/>
    </w:rPr>
  </w:style>
  <w:style w:type="paragraph" w:styleId="berschrift7">
    <w:name w:val="heading 7"/>
    <w:basedOn w:val="Standard"/>
    <w:next w:val="FlietextStandard"/>
    <w:link w:val="berschrift7Zchn"/>
    <w:uiPriority w:val="9"/>
    <w:semiHidden/>
    <w:qFormat/>
    <w:rsid w:val="003F429B"/>
    <w:pPr>
      <w:keepNext/>
      <w:keepLines/>
      <w:outlineLvl w:val="6"/>
    </w:pPr>
    <w:rPr>
      <w:b/>
      <w:iCs/>
    </w:rPr>
  </w:style>
  <w:style w:type="paragraph" w:styleId="berschrift8">
    <w:name w:val="heading 8"/>
    <w:basedOn w:val="Standard"/>
    <w:next w:val="FlietextStandard"/>
    <w:link w:val="berschrift8Zchn"/>
    <w:uiPriority w:val="9"/>
    <w:semiHidden/>
    <w:qFormat/>
    <w:rsid w:val="003F429B"/>
    <w:pPr>
      <w:keepNext/>
      <w:keepLines/>
      <w:outlineLvl w:val="7"/>
    </w:pPr>
    <w:rPr>
      <w:b/>
      <w:szCs w:val="21"/>
    </w:rPr>
  </w:style>
  <w:style w:type="paragraph" w:styleId="berschrift9">
    <w:name w:val="heading 9"/>
    <w:basedOn w:val="Standard"/>
    <w:next w:val="FlietextStandard"/>
    <w:link w:val="berschrift9Zchn"/>
    <w:uiPriority w:val="9"/>
    <w:semiHidden/>
    <w:qFormat/>
    <w:rsid w:val="003F429B"/>
    <w:pPr>
      <w:keepNext/>
      <w:keepLines/>
      <w:outlineLvl w:val="8"/>
    </w:pPr>
    <w:rPr>
      <w:b/>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1E44F8"/>
    <w:rPr>
      <w:rFonts w:ascii="Arial" w:eastAsia="Times New Roman" w:hAnsi="Arial" w:cs="Times New Roman"/>
      <w:b/>
      <w:color w:val="002355"/>
      <w:sz w:val="32"/>
      <w:szCs w:val="32"/>
    </w:rPr>
  </w:style>
  <w:style w:type="character" w:customStyle="1" w:styleId="berschrift2Zchn">
    <w:name w:val="Überschrift 2 Zchn"/>
    <w:link w:val="berschrift2"/>
    <w:uiPriority w:val="9"/>
    <w:locked/>
    <w:rsid w:val="001E44F8"/>
    <w:rPr>
      <w:rFonts w:ascii="Arial" w:eastAsia="Times New Roman" w:hAnsi="Arial" w:cs="Times New Roman"/>
      <w:b/>
      <w:color w:val="002355"/>
      <w:sz w:val="26"/>
      <w:szCs w:val="26"/>
    </w:rPr>
  </w:style>
  <w:style w:type="character" w:customStyle="1" w:styleId="berschrift3Zchn">
    <w:name w:val="Überschrift 3 Zchn"/>
    <w:link w:val="berschrift3"/>
    <w:uiPriority w:val="9"/>
    <w:locked/>
    <w:rsid w:val="001E44F8"/>
    <w:rPr>
      <w:rFonts w:ascii="Arial" w:eastAsia="Times New Roman" w:hAnsi="Arial" w:cs="Times New Roman"/>
      <w:b/>
      <w:color w:val="0A0A0A"/>
      <w:sz w:val="24"/>
      <w:szCs w:val="24"/>
    </w:rPr>
  </w:style>
  <w:style w:type="character" w:customStyle="1" w:styleId="berschrift4Zchn">
    <w:name w:val="Überschrift 4 Zchn"/>
    <w:link w:val="berschrift4"/>
    <w:uiPriority w:val="9"/>
    <w:semiHidden/>
    <w:locked/>
    <w:rsid w:val="0016090E"/>
    <w:rPr>
      <w:rFonts w:ascii="Arial" w:eastAsia="Times New Roman" w:hAnsi="Arial" w:cs="Times New Roman"/>
      <w:b/>
      <w:iCs/>
    </w:rPr>
  </w:style>
  <w:style w:type="character" w:customStyle="1" w:styleId="berschrift5Zchn">
    <w:name w:val="Überschrift 5 Zchn"/>
    <w:link w:val="berschrift5"/>
    <w:uiPriority w:val="9"/>
    <w:semiHidden/>
    <w:locked/>
    <w:rsid w:val="0016090E"/>
    <w:rPr>
      <w:rFonts w:ascii="Arial" w:eastAsia="Times New Roman" w:hAnsi="Arial" w:cs="Times New Roman"/>
      <w:b/>
    </w:rPr>
  </w:style>
  <w:style w:type="character" w:customStyle="1" w:styleId="berschrift6Zchn">
    <w:name w:val="Überschrift 6 Zchn"/>
    <w:link w:val="berschrift6"/>
    <w:uiPriority w:val="9"/>
    <w:semiHidden/>
    <w:locked/>
    <w:rsid w:val="0016090E"/>
    <w:rPr>
      <w:rFonts w:ascii="Arial" w:eastAsia="Times New Roman" w:hAnsi="Arial" w:cs="Times New Roman"/>
      <w:b/>
    </w:rPr>
  </w:style>
  <w:style w:type="character" w:customStyle="1" w:styleId="berschrift7Zchn">
    <w:name w:val="Überschrift 7 Zchn"/>
    <w:link w:val="berschrift7"/>
    <w:uiPriority w:val="9"/>
    <w:semiHidden/>
    <w:locked/>
    <w:rsid w:val="0016090E"/>
    <w:rPr>
      <w:rFonts w:ascii="Arial" w:eastAsia="Times New Roman" w:hAnsi="Arial" w:cs="Times New Roman"/>
      <w:b/>
      <w:iCs/>
    </w:rPr>
  </w:style>
  <w:style w:type="character" w:customStyle="1" w:styleId="berschrift8Zchn">
    <w:name w:val="Überschrift 8 Zchn"/>
    <w:link w:val="berschrift8"/>
    <w:uiPriority w:val="9"/>
    <w:semiHidden/>
    <w:locked/>
    <w:rsid w:val="0016090E"/>
    <w:rPr>
      <w:rFonts w:ascii="Arial" w:eastAsia="Times New Roman" w:hAnsi="Arial" w:cs="Times New Roman"/>
      <w:b/>
      <w:sz w:val="21"/>
      <w:szCs w:val="21"/>
    </w:rPr>
  </w:style>
  <w:style w:type="character" w:customStyle="1" w:styleId="berschrift9Zchn">
    <w:name w:val="Überschrift 9 Zchn"/>
    <w:link w:val="berschrift9"/>
    <w:uiPriority w:val="9"/>
    <w:semiHidden/>
    <w:locked/>
    <w:rsid w:val="0016090E"/>
    <w:rPr>
      <w:rFonts w:ascii="Arial" w:eastAsia="Times New Roman" w:hAnsi="Arial" w:cs="Times New Roman"/>
      <w:b/>
      <w:iCs/>
      <w:sz w:val="21"/>
      <w:szCs w:val="21"/>
    </w:rPr>
  </w:style>
  <w:style w:type="table" w:styleId="Tabellenraster">
    <w:name w:val="Table Grid"/>
    <w:basedOn w:val="NormaleTabelle"/>
    <w:uiPriority w:val="39"/>
    <w:rsid w:val="00D228B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sisTabelle">
    <w:name w:val="Basis Tabelle"/>
    <w:basedOn w:val="NormaleTabelle"/>
    <w:uiPriority w:val="99"/>
    <w:rsid w:val="00D228BC"/>
    <w:rPr>
      <w:rFonts w:cs="Times New Roman"/>
    </w:rPr>
    <w:tblPr>
      <w:tblCellMar>
        <w:left w:w="0" w:type="dxa"/>
        <w:right w:w="0" w:type="dxa"/>
      </w:tblCellMar>
    </w:tblPr>
  </w:style>
  <w:style w:type="paragraph" w:styleId="Kopfzeile">
    <w:name w:val="header"/>
    <w:basedOn w:val="Standard"/>
    <w:link w:val="KopfzeileZchn"/>
    <w:uiPriority w:val="32"/>
    <w:semiHidden/>
    <w:rsid w:val="00CB6CAE"/>
  </w:style>
  <w:style w:type="character" w:customStyle="1" w:styleId="KopfzeileZchn">
    <w:name w:val="Kopfzeile Zchn"/>
    <w:link w:val="Kopfzeile"/>
    <w:uiPriority w:val="32"/>
    <w:semiHidden/>
    <w:locked/>
    <w:rsid w:val="00EB7B80"/>
    <w:rPr>
      <w:rFonts w:cs="Times New Roman"/>
    </w:rPr>
  </w:style>
  <w:style w:type="paragraph" w:styleId="Fuzeile">
    <w:name w:val="footer"/>
    <w:basedOn w:val="Standard"/>
    <w:link w:val="FuzeileZchn"/>
    <w:uiPriority w:val="17"/>
    <w:rsid w:val="009540A2"/>
    <w:pPr>
      <w:spacing w:line="190" w:lineRule="atLeast"/>
      <w:jc w:val="right"/>
    </w:pPr>
    <w:rPr>
      <w:sz w:val="14"/>
    </w:rPr>
  </w:style>
  <w:style w:type="character" w:customStyle="1" w:styleId="FuzeileZchn">
    <w:name w:val="Fußzeile Zchn"/>
    <w:link w:val="Fuzeile"/>
    <w:uiPriority w:val="17"/>
    <w:locked/>
    <w:rsid w:val="004D02D2"/>
    <w:rPr>
      <w:rFonts w:cs="Times New Roman"/>
      <w:sz w:val="14"/>
    </w:rPr>
  </w:style>
  <w:style w:type="paragraph" w:styleId="Verzeichnis1">
    <w:name w:val="toc 1"/>
    <w:basedOn w:val="Standard"/>
    <w:next w:val="Standard"/>
    <w:uiPriority w:val="39"/>
    <w:rsid w:val="00221FCC"/>
    <w:pPr>
      <w:tabs>
        <w:tab w:val="clear" w:pos="284"/>
        <w:tab w:val="clear" w:pos="567"/>
        <w:tab w:val="clear" w:pos="680"/>
        <w:tab w:val="clear" w:pos="851"/>
        <w:tab w:val="clear" w:pos="1219"/>
        <w:tab w:val="clear" w:pos="4536"/>
      </w:tabs>
      <w:spacing w:before="270" w:line="270" w:lineRule="exact"/>
      <w:contextualSpacing/>
    </w:pPr>
    <w:rPr>
      <w:b/>
    </w:rPr>
  </w:style>
  <w:style w:type="paragraph" w:styleId="Verzeichnis2">
    <w:name w:val="toc 2"/>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709"/>
    </w:pPr>
  </w:style>
  <w:style w:type="paragraph" w:styleId="Verzeichnis3">
    <w:name w:val="toc 3"/>
    <w:basedOn w:val="Standard"/>
    <w:next w:val="Standard"/>
    <w:uiPriority w:val="39"/>
    <w:rsid w:val="00221FCC"/>
    <w:pPr>
      <w:tabs>
        <w:tab w:val="clear" w:pos="284"/>
        <w:tab w:val="clear" w:pos="567"/>
        <w:tab w:val="clear" w:pos="680"/>
        <w:tab w:val="clear" w:pos="851"/>
        <w:tab w:val="clear" w:pos="1219"/>
        <w:tab w:val="clear" w:pos="4536"/>
      </w:tabs>
      <w:spacing w:line="270" w:lineRule="exact"/>
      <w:ind w:left="1361"/>
    </w:pPr>
  </w:style>
  <w:style w:type="paragraph" w:styleId="Verzeichnis4">
    <w:name w:val="toc 4"/>
    <w:basedOn w:val="Standard"/>
    <w:next w:val="Standard"/>
    <w:uiPriority w:val="39"/>
    <w:rsid w:val="0022191B"/>
    <w:pPr>
      <w:tabs>
        <w:tab w:val="right" w:pos="5670"/>
      </w:tabs>
    </w:pPr>
  </w:style>
  <w:style w:type="paragraph" w:styleId="Verzeichnis5">
    <w:name w:val="toc 5"/>
    <w:basedOn w:val="Standard"/>
    <w:next w:val="Standard"/>
    <w:uiPriority w:val="39"/>
    <w:rsid w:val="00B57FDD"/>
    <w:pPr>
      <w:tabs>
        <w:tab w:val="right" w:pos="5670"/>
      </w:tabs>
    </w:pPr>
  </w:style>
  <w:style w:type="paragraph" w:styleId="Verzeichnis6">
    <w:name w:val="toc 6"/>
    <w:basedOn w:val="Standard"/>
    <w:next w:val="Standard"/>
    <w:uiPriority w:val="39"/>
    <w:rsid w:val="0022191B"/>
    <w:pPr>
      <w:tabs>
        <w:tab w:val="right" w:pos="5670"/>
      </w:tabs>
    </w:pPr>
  </w:style>
  <w:style w:type="paragraph" w:styleId="Verzeichnis7">
    <w:name w:val="toc 7"/>
    <w:basedOn w:val="Standard"/>
    <w:next w:val="Standard"/>
    <w:uiPriority w:val="39"/>
    <w:semiHidden/>
    <w:rsid w:val="00B57FDD"/>
    <w:pPr>
      <w:tabs>
        <w:tab w:val="right" w:pos="5670"/>
      </w:tabs>
    </w:pPr>
  </w:style>
  <w:style w:type="paragraph" w:styleId="Verzeichnis8">
    <w:name w:val="toc 8"/>
    <w:basedOn w:val="Standard"/>
    <w:next w:val="Standard"/>
    <w:uiPriority w:val="39"/>
    <w:semiHidden/>
    <w:rsid w:val="00B57FDD"/>
    <w:pPr>
      <w:tabs>
        <w:tab w:val="right" w:pos="5670"/>
      </w:tabs>
    </w:pPr>
  </w:style>
  <w:style w:type="paragraph" w:styleId="Verzeichnis9">
    <w:name w:val="toc 9"/>
    <w:basedOn w:val="Standard"/>
    <w:next w:val="Standard"/>
    <w:uiPriority w:val="39"/>
    <w:semiHidden/>
    <w:rsid w:val="00B57FDD"/>
    <w:pPr>
      <w:tabs>
        <w:tab w:val="right" w:pos="5670"/>
      </w:tabs>
    </w:pPr>
  </w:style>
  <w:style w:type="character" w:styleId="Hyperlink">
    <w:name w:val="Hyperlink"/>
    <w:uiPriority w:val="13"/>
    <w:rsid w:val="00306B92"/>
    <w:rPr>
      <w:rFonts w:ascii="Arial" w:hAnsi="Arial" w:cs="Times New Roman"/>
      <w:color w:val="F02D32"/>
      <w:sz w:val="20"/>
      <w:u w:val="none"/>
    </w:rPr>
  </w:style>
  <w:style w:type="paragraph" w:styleId="Titel">
    <w:name w:val="Title"/>
    <w:basedOn w:val="Standard"/>
    <w:next w:val="Untertitel"/>
    <w:link w:val="TitelZchn"/>
    <w:uiPriority w:val="4"/>
    <w:qFormat/>
    <w:rsid w:val="003F429B"/>
    <w:pPr>
      <w:spacing w:before="320" w:after="640" w:line="828" w:lineRule="atLeast"/>
      <w:ind w:left="2552" w:hanging="1446"/>
      <w:contextualSpacing/>
    </w:pPr>
    <w:rPr>
      <w:b/>
      <w:color w:val="002355"/>
      <w:sz w:val="72"/>
      <w:szCs w:val="56"/>
    </w:rPr>
  </w:style>
  <w:style w:type="character" w:customStyle="1" w:styleId="TitelZchn">
    <w:name w:val="Titel Zchn"/>
    <w:link w:val="Titel"/>
    <w:uiPriority w:val="4"/>
    <w:locked/>
    <w:rsid w:val="003F429B"/>
    <w:rPr>
      <w:rFonts w:ascii="Arial" w:eastAsia="Times New Roman" w:hAnsi="Arial" w:cs="Times New Roman"/>
      <w:b/>
      <w:color w:val="002355"/>
      <w:sz w:val="56"/>
      <w:szCs w:val="56"/>
    </w:rPr>
  </w:style>
  <w:style w:type="paragraph" w:styleId="Untertitel">
    <w:name w:val="Subtitle"/>
    <w:basedOn w:val="Standard"/>
    <w:link w:val="UntertitelZchn"/>
    <w:uiPriority w:val="5"/>
    <w:qFormat/>
    <w:rsid w:val="003F429B"/>
    <w:pPr>
      <w:numPr>
        <w:ilvl w:val="1"/>
      </w:numPr>
      <w:spacing w:line="331" w:lineRule="atLeast"/>
      <w:ind w:left="1106"/>
    </w:pPr>
    <w:rPr>
      <w:color w:val="002355"/>
      <w:sz w:val="29"/>
      <w:szCs w:val="22"/>
    </w:rPr>
  </w:style>
  <w:style w:type="character" w:customStyle="1" w:styleId="UntertitelZchn">
    <w:name w:val="Untertitel Zchn"/>
    <w:link w:val="Untertitel"/>
    <w:uiPriority w:val="5"/>
    <w:locked/>
    <w:rsid w:val="003F429B"/>
    <w:rPr>
      <w:rFonts w:eastAsia="Times New Roman" w:cs="Times New Roman"/>
      <w:color w:val="002355"/>
      <w:sz w:val="22"/>
      <w:szCs w:val="22"/>
    </w:rPr>
  </w:style>
  <w:style w:type="paragraph" w:customStyle="1" w:styleId="FlietextStandard">
    <w:name w:val="Fließtext Standard"/>
    <w:basedOn w:val="Standard"/>
    <w:link w:val="FlietextStandardZchn"/>
    <w:uiPriority w:val="10"/>
    <w:qFormat/>
    <w:rsid w:val="00E40873"/>
    <w:pPr>
      <w:tabs>
        <w:tab w:val="clear" w:pos="284"/>
        <w:tab w:val="clear" w:pos="567"/>
        <w:tab w:val="clear" w:pos="1219"/>
        <w:tab w:val="left" w:pos="340"/>
        <w:tab w:val="left" w:pos="1021"/>
        <w:tab w:val="left" w:pos="1531"/>
      </w:tabs>
      <w:spacing w:after="270" w:line="270" w:lineRule="atLeast"/>
    </w:pPr>
  </w:style>
  <w:style w:type="paragraph" w:styleId="KeinLeerraum">
    <w:name w:val="No Spacing"/>
    <w:uiPriority w:val="1"/>
    <w:qFormat/>
    <w:rsid w:val="002C39F8"/>
    <w:rPr>
      <w:rFonts w:cs="Times New Roman"/>
      <w:color w:val="0A0A0A"/>
      <w:lang w:eastAsia="en-US"/>
    </w:rPr>
  </w:style>
  <w:style w:type="character" w:styleId="SchwacheHervorhebung">
    <w:name w:val="Subtle Emphasis"/>
    <w:uiPriority w:val="19"/>
    <w:qFormat/>
    <w:rsid w:val="00E3522E"/>
    <w:rPr>
      <w:rFonts w:cs="Times New Roman"/>
      <w:i/>
      <w:iCs/>
      <w:color w:val="auto"/>
    </w:rPr>
  </w:style>
  <w:style w:type="character" w:styleId="Hervorhebung">
    <w:name w:val="Emphasis"/>
    <w:uiPriority w:val="11"/>
    <w:qFormat/>
    <w:rsid w:val="00306B92"/>
    <w:rPr>
      <w:rFonts w:ascii="Arial" w:hAnsi="Arial" w:cs="Times New Roman"/>
      <w:b/>
      <w:iCs/>
      <w:sz w:val="20"/>
    </w:rPr>
  </w:style>
  <w:style w:type="character" w:styleId="IntensiveHervorhebung">
    <w:name w:val="Intense Emphasis"/>
    <w:uiPriority w:val="12"/>
    <w:semiHidden/>
    <w:qFormat/>
    <w:rsid w:val="009A76F4"/>
    <w:rPr>
      <w:rFonts w:ascii="Arial" w:hAnsi="Arial" w:cs="Times New Roman"/>
      <w:b/>
      <w:iCs/>
      <w:color w:val="0A0A0A"/>
      <w:sz w:val="20"/>
      <w:shd w:val="clear" w:color="auto" w:fill="FCD5D5"/>
    </w:rPr>
  </w:style>
  <w:style w:type="character" w:styleId="Fett">
    <w:name w:val="Strong"/>
    <w:uiPriority w:val="15"/>
    <w:semiHidden/>
    <w:rsid w:val="002C39F8"/>
    <w:rPr>
      <w:rFonts w:cs="Times New Roman"/>
      <w:b/>
      <w:bCs/>
    </w:rPr>
  </w:style>
  <w:style w:type="paragraph" w:styleId="Zitat">
    <w:name w:val="Quote"/>
    <w:basedOn w:val="Standard"/>
    <w:next w:val="Standard"/>
    <w:link w:val="ZitatZchn"/>
    <w:uiPriority w:val="99"/>
    <w:semiHidden/>
    <w:rsid w:val="00CF4C0A"/>
    <w:pPr>
      <w:spacing w:before="300" w:after="300"/>
      <w:ind w:left="1134" w:right="1134"/>
      <w:jc w:val="center"/>
    </w:pPr>
    <w:rPr>
      <w:i/>
      <w:iCs/>
    </w:rPr>
  </w:style>
  <w:style w:type="character" w:customStyle="1" w:styleId="ZitatZchn">
    <w:name w:val="Zitat Zchn"/>
    <w:link w:val="Zitat"/>
    <w:uiPriority w:val="99"/>
    <w:semiHidden/>
    <w:locked/>
    <w:rsid w:val="00DD13FA"/>
    <w:rPr>
      <w:rFonts w:cs="Times New Roman"/>
      <w:i/>
      <w:iCs/>
    </w:rPr>
  </w:style>
  <w:style w:type="paragraph" w:styleId="IntensivesZitat">
    <w:name w:val="Intense Quote"/>
    <w:basedOn w:val="Standard"/>
    <w:next w:val="Standard"/>
    <w:link w:val="IntensivesZitatZchn"/>
    <w:uiPriority w:val="99"/>
    <w:semiHidden/>
    <w:rsid w:val="00CF4C0A"/>
    <w:pPr>
      <w:pBdr>
        <w:top w:val="single" w:sz="2" w:space="10" w:color="auto"/>
        <w:bottom w:val="single" w:sz="2" w:space="10" w:color="auto"/>
      </w:pBdr>
      <w:spacing w:before="300" w:after="300"/>
      <w:ind w:left="1134" w:right="1134"/>
      <w:jc w:val="center"/>
    </w:pPr>
    <w:rPr>
      <w:iCs/>
    </w:rPr>
  </w:style>
  <w:style w:type="character" w:customStyle="1" w:styleId="IntensivesZitatZchn">
    <w:name w:val="Intensives Zitat Zchn"/>
    <w:link w:val="IntensivesZitat"/>
    <w:uiPriority w:val="99"/>
    <w:semiHidden/>
    <w:locked/>
    <w:rsid w:val="00DD13FA"/>
    <w:rPr>
      <w:rFonts w:cs="Times New Roman"/>
      <w:iCs/>
    </w:rPr>
  </w:style>
  <w:style w:type="character" w:styleId="SchwacherVerweis">
    <w:name w:val="Subtle Reference"/>
    <w:uiPriority w:val="99"/>
    <w:semiHidden/>
    <w:rsid w:val="00DD13FA"/>
    <w:rPr>
      <w:rFonts w:cs="Times New Roman"/>
      <w:caps/>
      <w:color w:val="auto"/>
      <w:vertAlign w:val="baseline"/>
    </w:rPr>
  </w:style>
  <w:style w:type="character" w:styleId="IntensiverVerweis">
    <w:name w:val="Intense Reference"/>
    <w:uiPriority w:val="99"/>
    <w:semiHidden/>
    <w:rsid w:val="00DD13FA"/>
    <w:rPr>
      <w:rFonts w:cs="Times New Roman"/>
      <w:b/>
      <w:bCs/>
      <w:caps/>
      <w:color w:val="auto"/>
      <w:spacing w:val="0"/>
      <w:vertAlign w:val="baseline"/>
    </w:rPr>
  </w:style>
  <w:style w:type="character" w:styleId="Buchtitel">
    <w:name w:val="Book Title"/>
    <w:uiPriority w:val="99"/>
    <w:semiHidden/>
    <w:qFormat/>
    <w:rsid w:val="00DD13FA"/>
    <w:rPr>
      <w:rFonts w:cs="Times New Roman"/>
      <w:b/>
      <w:bCs/>
      <w:i/>
      <w:iCs/>
      <w:spacing w:val="0"/>
    </w:rPr>
  </w:style>
  <w:style w:type="paragraph" w:styleId="Listenabsatz">
    <w:name w:val="List Paragraph"/>
    <w:basedOn w:val="Standard"/>
    <w:uiPriority w:val="99"/>
    <w:semiHidden/>
    <w:qFormat/>
    <w:rsid w:val="00DD13FA"/>
    <w:pPr>
      <w:ind w:left="851"/>
    </w:pPr>
  </w:style>
  <w:style w:type="paragraph" w:customStyle="1" w:styleId="Aufzhlung1">
    <w:name w:val="Aufzählung 1"/>
    <w:basedOn w:val="Standard"/>
    <w:uiPriority w:val="19"/>
    <w:semiHidden/>
    <w:qFormat/>
    <w:rsid w:val="00545F62"/>
  </w:style>
  <w:style w:type="paragraph" w:customStyle="1" w:styleId="Aufzhlung2">
    <w:name w:val="Aufzählung 2"/>
    <w:basedOn w:val="Standard"/>
    <w:uiPriority w:val="19"/>
    <w:semiHidden/>
    <w:qFormat/>
    <w:rsid w:val="00545F62"/>
  </w:style>
  <w:style w:type="paragraph" w:customStyle="1" w:styleId="Aufzhlung3">
    <w:name w:val="Aufzählung 3"/>
    <w:basedOn w:val="Standard"/>
    <w:uiPriority w:val="19"/>
    <w:semiHidden/>
    <w:qFormat/>
    <w:rsid w:val="00545F62"/>
  </w:style>
  <w:style w:type="paragraph" w:customStyle="1" w:styleId="Aufzhlung4">
    <w:name w:val="Aufzählung 4"/>
    <w:basedOn w:val="Standard"/>
    <w:uiPriority w:val="19"/>
    <w:semiHidden/>
    <w:qFormat/>
    <w:rsid w:val="00545F62"/>
    <w:pPr>
      <w:numPr>
        <w:ilvl w:val="3"/>
        <w:numId w:val="1"/>
      </w:numPr>
      <w:tabs>
        <w:tab w:val="clear" w:pos="284"/>
      </w:tabs>
    </w:pPr>
  </w:style>
  <w:style w:type="paragraph" w:customStyle="1" w:styleId="Aufzhlung5">
    <w:name w:val="Aufzählung 5"/>
    <w:basedOn w:val="Standard"/>
    <w:uiPriority w:val="19"/>
    <w:semiHidden/>
    <w:qFormat/>
    <w:rsid w:val="00545F62"/>
    <w:pPr>
      <w:numPr>
        <w:ilvl w:val="4"/>
        <w:numId w:val="1"/>
      </w:numPr>
      <w:tabs>
        <w:tab w:val="clear" w:pos="284"/>
      </w:tabs>
    </w:pPr>
  </w:style>
  <w:style w:type="paragraph" w:customStyle="1" w:styleId="Aufzhlung6">
    <w:name w:val="Aufzählung 6"/>
    <w:basedOn w:val="Standard"/>
    <w:uiPriority w:val="19"/>
    <w:semiHidden/>
    <w:qFormat/>
    <w:rsid w:val="00545F62"/>
    <w:pPr>
      <w:numPr>
        <w:ilvl w:val="5"/>
        <w:numId w:val="1"/>
      </w:numPr>
      <w:tabs>
        <w:tab w:val="clear" w:pos="284"/>
      </w:tabs>
    </w:pPr>
  </w:style>
  <w:style w:type="paragraph" w:customStyle="1" w:styleId="Aufzhlung7">
    <w:name w:val="Aufzählung 7"/>
    <w:basedOn w:val="Standard"/>
    <w:uiPriority w:val="19"/>
    <w:semiHidden/>
    <w:qFormat/>
    <w:rsid w:val="00545F62"/>
    <w:pPr>
      <w:numPr>
        <w:ilvl w:val="6"/>
        <w:numId w:val="1"/>
      </w:numPr>
      <w:tabs>
        <w:tab w:val="clear" w:pos="284"/>
      </w:tabs>
    </w:pPr>
  </w:style>
  <w:style w:type="paragraph" w:customStyle="1" w:styleId="Aufzhlung8">
    <w:name w:val="Aufzählung 8"/>
    <w:basedOn w:val="Standard"/>
    <w:uiPriority w:val="19"/>
    <w:semiHidden/>
    <w:qFormat/>
    <w:rsid w:val="00545F62"/>
    <w:pPr>
      <w:numPr>
        <w:ilvl w:val="7"/>
        <w:numId w:val="1"/>
      </w:numPr>
      <w:tabs>
        <w:tab w:val="clear" w:pos="284"/>
      </w:tabs>
    </w:pPr>
  </w:style>
  <w:style w:type="paragraph" w:customStyle="1" w:styleId="Aufzhlung9">
    <w:name w:val="Aufzählung 9"/>
    <w:basedOn w:val="Standard"/>
    <w:uiPriority w:val="19"/>
    <w:semiHidden/>
    <w:qFormat/>
    <w:rsid w:val="00545F62"/>
    <w:pPr>
      <w:numPr>
        <w:ilvl w:val="8"/>
        <w:numId w:val="1"/>
      </w:numPr>
      <w:tabs>
        <w:tab w:val="clear" w:pos="284"/>
      </w:tabs>
    </w:pPr>
  </w:style>
  <w:style w:type="paragraph" w:styleId="Inhaltsverzeichnisberschrift">
    <w:name w:val="TOC Heading"/>
    <w:basedOn w:val="Standard"/>
    <w:next w:val="FlietextStandard"/>
    <w:uiPriority w:val="39"/>
    <w:qFormat/>
    <w:rsid w:val="00CD2665"/>
    <w:pPr>
      <w:spacing w:before="480" w:after="480" w:line="552" w:lineRule="exact"/>
    </w:pPr>
    <w:rPr>
      <w:b/>
      <w:color w:val="002355"/>
      <w:sz w:val="48"/>
    </w:rPr>
  </w:style>
  <w:style w:type="paragraph" w:styleId="Beschriftung">
    <w:name w:val="caption"/>
    <w:basedOn w:val="Standard"/>
    <w:next w:val="FlietextStandard"/>
    <w:uiPriority w:val="15"/>
    <w:qFormat/>
    <w:rsid w:val="0026268B"/>
    <w:pPr>
      <w:spacing w:before="120" w:after="270" w:line="190" w:lineRule="atLeast"/>
      <w:contextualSpacing/>
    </w:pPr>
    <w:rPr>
      <w:b/>
      <w:iCs/>
      <w:color w:val="002355"/>
      <w:sz w:val="14"/>
    </w:rPr>
  </w:style>
  <w:style w:type="paragraph" w:styleId="Funotentext">
    <w:name w:val="footnote text"/>
    <w:basedOn w:val="Standard"/>
    <w:link w:val="FunotentextZchn"/>
    <w:uiPriority w:val="16"/>
    <w:qFormat/>
    <w:rsid w:val="00E81F98"/>
    <w:pPr>
      <w:spacing w:after="270" w:line="190" w:lineRule="atLeast"/>
      <w:contextualSpacing/>
    </w:pPr>
    <w:rPr>
      <w:sz w:val="14"/>
    </w:rPr>
  </w:style>
  <w:style w:type="character" w:customStyle="1" w:styleId="FunotentextZchn">
    <w:name w:val="Fußnotentext Zchn"/>
    <w:link w:val="Funotentext"/>
    <w:uiPriority w:val="16"/>
    <w:locked/>
    <w:rsid w:val="004D02D2"/>
    <w:rPr>
      <w:rFonts w:cs="Times New Roman"/>
      <w:sz w:val="14"/>
    </w:rPr>
  </w:style>
  <w:style w:type="paragraph" w:customStyle="1" w:styleId="Firmierung">
    <w:name w:val="Firmierung"/>
    <w:basedOn w:val="Standard"/>
    <w:uiPriority w:val="18"/>
    <w:qFormat/>
    <w:rsid w:val="00E81F98"/>
    <w:pPr>
      <w:spacing w:line="190" w:lineRule="atLeast"/>
    </w:pPr>
    <w:rPr>
      <w:b/>
      <w:sz w:val="14"/>
    </w:rPr>
  </w:style>
  <w:style w:type="paragraph" w:customStyle="1" w:styleId="Nummerierungberschrift1">
    <w:name w:val="Nummerierung Überschrift 1"/>
    <w:basedOn w:val="berschrift1"/>
    <w:next w:val="FlietextStandard"/>
    <w:uiPriority w:val="20"/>
    <w:qFormat/>
    <w:rsid w:val="00B85223"/>
    <w:pPr>
      <w:numPr>
        <w:numId w:val="3"/>
      </w:numPr>
      <w:tabs>
        <w:tab w:val="clear" w:pos="284"/>
        <w:tab w:val="clear" w:pos="567"/>
        <w:tab w:val="clear" w:pos="680"/>
        <w:tab w:val="clear" w:pos="1219"/>
      </w:tabs>
      <w:ind w:left="851" w:hanging="851"/>
    </w:pPr>
  </w:style>
  <w:style w:type="paragraph" w:customStyle="1" w:styleId="Nummerierungberschrift2">
    <w:name w:val="Nummerierung Überschrift 2"/>
    <w:basedOn w:val="berschrift2"/>
    <w:uiPriority w:val="20"/>
    <w:qFormat/>
    <w:rsid w:val="00B85223"/>
    <w:pPr>
      <w:numPr>
        <w:ilvl w:val="1"/>
        <w:numId w:val="3"/>
      </w:numPr>
      <w:tabs>
        <w:tab w:val="clear" w:pos="284"/>
        <w:tab w:val="clear" w:pos="567"/>
        <w:tab w:val="clear" w:pos="680"/>
        <w:tab w:val="clear" w:pos="1219"/>
      </w:tabs>
      <w:ind w:left="851" w:hanging="851"/>
    </w:pPr>
  </w:style>
  <w:style w:type="paragraph" w:customStyle="1" w:styleId="Nummerierungberschrift3">
    <w:name w:val="Nummerierung Überschrift 3"/>
    <w:basedOn w:val="berschrift3"/>
    <w:uiPriority w:val="20"/>
    <w:qFormat/>
    <w:rsid w:val="00B85223"/>
    <w:pPr>
      <w:numPr>
        <w:ilvl w:val="2"/>
        <w:numId w:val="3"/>
      </w:numPr>
      <w:tabs>
        <w:tab w:val="clear" w:pos="284"/>
        <w:tab w:val="clear" w:pos="567"/>
        <w:tab w:val="clear" w:pos="680"/>
        <w:tab w:val="clear" w:pos="1219"/>
      </w:tabs>
      <w:ind w:left="851" w:hanging="851"/>
    </w:pPr>
  </w:style>
  <w:style w:type="paragraph" w:customStyle="1" w:styleId="NummerierungFlietextEbene1">
    <w:name w:val="Nummerierung Fließtext Ebene 1"/>
    <w:basedOn w:val="FlietextStandard"/>
    <w:uiPriority w:val="21"/>
    <w:qFormat/>
    <w:rsid w:val="00B85223"/>
    <w:pPr>
      <w:numPr>
        <w:ilvl w:val="3"/>
        <w:numId w:val="3"/>
      </w:numPr>
      <w:tabs>
        <w:tab w:val="clear" w:pos="680"/>
      </w:tabs>
      <w:spacing w:after="0"/>
      <w:ind w:left="340" w:hanging="340"/>
      <w:contextualSpacing/>
    </w:pPr>
  </w:style>
  <w:style w:type="paragraph" w:customStyle="1" w:styleId="NummerierungFlietextEbene2">
    <w:name w:val="Nummerierung Fließtext Ebene 2"/>
    <w:basedOn w:val="FlietextStandard"/>
    <w:uiPriority w:val="21"/>
    <w:qFormat/>
    <w:rsid w:val="00B85223"/>
    <w:pPr>
      <w:numPr>
        <w:ilvl w:val="4"/>
        <w:numId w:val="3"/>
      </w:numPr>
      <w:tabs>
        <w:tab w:val="clear" w:pos="680"/>
      </w:tabs>
      <w:spacing w:after="0"/>
      <w:ind w:left="850" w:hanging="510"/>
      <w:contextualSpacing/>
    </w:pPr>
  </w:style>
  <w:style w:type="paragraph" w:customStyle="1" w:styleId="NummerierungFlietextEbene3">
    <w:name w:val="Nummerierung Fließtext Ebene 3"/>
    <w:basedOn w:val="FlietextStandard"/>
    <w:uiPriority w:val="21"/>
    <w:qFormat/>
    <w:rsid w:val="00B85223"/>
    <w:pPr>
      <w:numPr>
        <w:ilvl w:val="5"/>
        <w:numId w:val="3"/>
      </w:numPr>
      <w:tabs>
        <w:tab w:val="clear" w:pos="680"/>
        <w:tab w:val="clear" w:pos="851"/>
      </w:tabs>
      <w:ind w:left="1531" w:hanging="680"/>
      <w:contextualSpacing/>
    </w:pPr>
  </w:style>
  <w:style w:type="paragraph" w:customStyle="1" w:styleId="AnstricheFlietextEbene1">
    <w:name w:val="Anstriche Fließtext Ebene 1"/>
    <w:basedOn w:val="FlietextStandard"/>
    <w:uiPriority w:val="22"/>
    <w:qFormat/>
    <w:rsid w:val="00813E8C"/>
    <w:pPr>
      <w:numPr>
        <w:numId w:val="1"/>
      </w:numPr>
      <w:tabs>
        <w:tab w:val="clear" w:pos="680"/>
      </w:tabs>
      <w:spacing w:after="0"/>
      <w:ind w:left="340" w:hanging="340"/>
      <w:contextualSpacing/>
    </w:pPr>
  </w:style>
  <w:style w:type="paragraph" w:customStyle="1" w:styleId="AnstricheFlietextEbene2">
    <w:name w:val="Anstriche Fließtext Ebene 2"/>
    <w:basedOn w:val="FlietextStandard"/>
    <w:uiPriority w:val="22"/>
    <w:qFormat/>
    <w:rsid w:val="00813E8C"/>
    <w:pPr>
      <w:numPr>
        <w:ilvl w:val="1"/>
        <w:numId w:val="1"/>
      </w:numPr>
      <w:tabs>
        <w:tab w:val="clear" w:pos="680"/>
      </w:tabs>
      <w:spacing w:after="0"/>
      <w:ind w:left="680" w:hanging="340"/>
      <w:contextualSpacing/>
    </w:pPr>
  </w:style>
  <w:style w:type="paragraph" w:customStyle="1" w:styleId="AnstricheFlietextEbene3">
    <w:name w:val="Anstriche Fließtext Ebene 3"/>
    <w:basedOn w:val="FlietextStandard"/>
    <w:uiPriority w:val="22"/>
    <w:qFormat/>
    <w:rsid w:val="00813E8C"/>
    <w:pPr>
      <w:numPr>
        <w:ilvl w:val="2"/>
        <w:numId w:val="1"/>
      </w:numPr>
      <w:tabs>
        <w:tab w:val="clear" w:pos="680"/>
        <w:tab w:val="clear" w:pos="851"/>
      </w:tabs>
      <w:ind w:left="1020" w:hanging="340"/>
      <w:contextualSpacing/>
    </w:pPr>
  </w:style>
  <w:style w:type="table" w:customStyle="1" w:styleId="KBTabelle">
    <w:name w:val="K&amp;B_Tabelle"/>
    <w:basedOn w:val="NormaleTabelle"/>
    <w:uiPriority w:val="99"/>
    <w:rsid w:val="00C44ACE"/>
    <w:pPr>
      <w:spacing w:line="270" w:lineRule="atLeast"/>
    </w:pPr>
    <w:rPr>
      <w:rFonts w:cs="Times New Roman"/>
    </w:rPr>
    <w:tblPr>
      <w:tblBorders>
        <w:insideH w:val="single" w:sz="4" w:space="0" w:color="0A0A0A"/>
        <w:insideV w:val="single" w:sz="36" w:space="0" w:color="FFFFFF"/>
      </w:tblBorders>
      <w:tblCellMar>
        <w:top w:w="57" w:type="dxa"/>
        <w:left w:w="0" w:type="dxa"/>
        <w:bottom w:w="85" w:type="dxa"/>
        <w:right w:w="113" w:type="dxa"/>
      </w:tblCellMar>
    </w:tblPr>
    <w:tblStylePr w:type="firstRow">
      <w:rPr>
        <w:rFonts w:cs="Times New Roman"/>
        <w:b w:val="0"/>
        <w:color w:val="002355"/>
      </w:rPr>
      <w:tblPr/>
      <w:tcPr>
        <w:tcBorders>
          <w:bottom w:val="single" w:sz="8" w:space="0" w:color="F02D32"/>
          <w:insideH w:val="nil"/>
        </w:tcBorders>
      </w:tcPr>
    </w:tblStylePr>
  </w:style>
  <w:style w:type="character" w:styleId="Platzhaltertext">
    <w:name w:val="Placeholder Text"/>
    <w:uiPriority w:val="30"/>
    <w:semiHidden/>
    <w:rsid w:val="00F22551"/>
    <w:rPr>
      <w:rFonts w:cs="Times New Roman"/>
      <w:vanish/>
      <w:color w:val="0A0A0A"/>
      <w:shd w:val="clear" w:color="auto" w:fill="FCD5D5"/>
    </w:rPr>
  </w:style>
  <w:style w:type="character" w:styleId="Funotenzeichen">
    <w:name w:val="footnote reference"/>
    <w:uiPriority w:val="99"/>
    <w:semiHidden/>
    <w:unhideWhenUsed/>
    <w:rsid w:val="003E41F1"/>
    <w:rPr>
      <w:rFonts w:cs="Times New Roman"/>
      <w:vertAlign w:val="superscript"/>
    </w:rPr>
  </w:style>
  <w:style w:type="paragraph" w:customStyle="1" w:styleId="Tabellenkopf">
    <w:name w:val="Tabellenkopf"/>
    <w:basedOn w:val="FlietextStandard"/>
    <w:link w:val="TabellenkopfZchn"/>
    <w:uiPriority w:val="19"/>
    <w:qFormat/>
    <w:rsid w:val="00C44ACE"/>
    <w:pPr>
      <w:spacing w:after="0"/>
    </w:pPr>
    <w:rPr>
      <w:b/>
      <w:color w:val="002355"/>
    </w:rPr>
  </w:style>
  <w:style w:type="paragraph" w:customStyle="1" w:styleId="Tabellenuntertitel">
    <w:name w:val="Tabellenuntertitel"/>
    <w:basedOn w:val="FlietextStandard"/>
    <w:link w:val="TabellenuntertitelZchn"/>
    <w:uiPriority w:val="19"/>
    <w:qFormat/>
    <w:rsid w:val="00C44ACE"/>
    <w:pPr>
      <w:spacing w:after="0"/>
    </w:pPr>
    <w:rPr>
      <w:b/>
    </w:rPr>
  </w:style>
  <w:style w:type="paragraph" w:customStyle="1" w:styleId="Tabelleninhalt">
    <w:name w:val="Tabelleninhalt"/>
    <w:basedOn w:val="FlietextStandard"/>
    <w:link w:val="TabelleninhaltZchn"/>
    <w:uiPriority w:val="19"/>
    <w:qFormat/>
    <w:rsid w:val="00C44ACE"/>
    <w:pPr>
      <w:spacing w:after="0"/>
    </w:pPr>
  </w:style>
  <w:style w:type="paragraph" w:styleId="Sprechblasentext">
    <w:name w:val="Balloon Text"/>
    <w:basedOn w:val="Standard"/>
    <w:link w:val="SprechblasentextZchn"/>
    <w:uiPriority w:val="99"/>
    <w:semiHidden/>
    <w:unhideWhenUsed/>
    <w:rsid w:val="00CE3731"/>
    <w:rPr>
      <w:rFonts w:ascii="Tahoma" w:hAnsi="Tahoma" w:cs="Tahoma"/>
      <w:sz w:val="16"/>
      <w:szCs w:val="16"/>
    </w:rPr>
  </w:style>
  <w:style w:type="character" w:customStyle="1" w:styleId="SprechblasentextZchn">
    <w:name w:val="Sprechblasentext Zchn"/>
    <w:link w:val="Sprechblasentext"/>
    <w:uiPriority w:val="99"/>
    <w:semiHidden/>
    <w:locked/>
    <w:rsid w:val="00CE3731"/>
    <w:rPr>
      <w:rFonts w:ascii="Tahoma" w:hAnsi="Tahoma" w:cs="Tahoma"/>
      <w:sz w:val="16"/>
      <w:szCs w:val="16"/>
    </w:rPr>
  </w:style>
  <w:style w:type="paragraph" w:customStyle="1" w:styleId="FlietextUnterstrichen">
    <w:name w:val="Fließtext Unterstrichen"/>
    <w:basedOn w:val="FlietextStandard"/>
    <w:uiPriority w:val="19"/>
    <w:semiHidden/>
    <w:rsid w:val="009F6927"/>
    <w:rPr>
      <w:u w:val="single"/>
    </w:rPr>
  </w:style>
  <w:style w:type="character" w:customStyle="1" w:styleId="Unterstrichen">
    <w:name w:val="Unterstrichen"/>
    <w:uiPriority w:val="11"/>
    <w:qFormat/>
    <w:rsid w:val="0059079A"/>
    <w:rPr>
      <w:rFonts w:ascii="Arial" w:hAnsi="Arial" w:cs="Times New Roman"/>
      <w:b w:val="0"/>
      <w:iCs/>
      <w:sz w:val="20"/>
      <w:u w:val="single"/>
    </w:rPr>
  </w:style>
  <w:style w:type="paragraph" w:customStyle="1" w:styleId="TabellenkopfZahlen">
    <w:name w:val="Tabellenkopf Zahlen"/>
    <w:basedOn w:val="Tabellenkopf"/>
    <w:link w:val="TabellenkopfZahlenZchn"/>
    <w:uiPriority w:val="19"/>
    <w:qFormat/>
    <w:rsid w:val="0059079A"/>
    <w:pPr>
      <w:jc w:val="right"/>
    </w:pPr>
  </w:style>
  <w:style w:type="paragraph" w:customStyle="1" w:styleId="TabellenuntertitelZahlen">
    <w:name w:val="Tabellenuntertitel Zahlen"/>
    <w:basedOn w:val="Tabellenuntertitel"/>
    <w:link w:val="TabellenuntertitelZahlenZchn"/>
    <w:uiPriority w:val="19"/>
    <w:qFormat/>
    <w:rsid w:val="0059079A"/>
    <w:pPr>
      <w:jc w:val="right"/>
    </w:pPr>
  </w:style>
  <w:style w:type="character" w:customStyle="1" w:styleId="FlietextStandardZchn">
    <w:name w:val="Fließtext Standard Zchn"/>
    <w:link w:val="FlietextStandard"/>
    <w:uiPriority w:val="10"/>
    <w:locked/>
    <w:rsid w:val="00E40873"/>
    <w:rPr>
      <w:rFonts w:cs="Times New Roman"/>
    </w:rPr>
  </w:style>
  <w:style w:type="character" w:customStyle="1" w:styleId="TabellenkopfZchn">
    <w:name w:val="Tabellenkopf Zchn"/>
    <w:link w:val="Tabellenkopf"/>
    <w:uiPriority w:val="19"/>
    <w:locked/>
    <w:rsid w:val="0059079A"/>
    <w:rPr>
      <w:rFonts w:cs="Times New Roman"/>
      <w:b/>
      <w:color w:val="002355"/>
    </w:rPr>
  </w:style>
  <w:style w:type="character" w:customStyle="1" w:styleId="TabellenkopfZahlenZchn">
    <w:name w:val="Tabellenkopf Zahlen Zchn"/>
    <w:link w:val="TabellenkopfZahlen"/>
    <w:uiPriority w:val="19"/>
    <w:locked/>
    <w:rsid w:val="0059079A"/>
  </w:style>
  <w:style w:type="paragraph" w:customStyle="1" w:styleId="TabelleninhaltZahlen">
    <w:name w:val="Tabelleninhalt Zahlen"/>
    <w:basedOn w:val="Tabelleninhalt"/>
    <w:link w:val="TabelleninhaltZahlenZchn"/>
    <w:uiPriority w:val="19"/>
    <w:qFormat/>
    <w:rsid w:val="0059079A"/>
    <w:pPr>
      <w:jc w:val="right"/>
    </w:pPr>
  </w:style>
  <w:style w:type="character" w:customStyle="1" w:styleId="TabellenuntertitelZchn">
    <w:name w:val="Tabellenuntertitel Zchn"/>
    <w:link w:val="Tabellenuntertitel"/>
    <w:uiPriority w:val="19"/>
    <w:locked/>
    <w:rsid w:val="0059079A"/>
    <w:rPr>
      <w:rFonts w:cs="Times New Roman"/>
      <w:b/>
    </w:rPr>
  </w:style>
  <w:style w:type="character" w:customStyle="1" w:styleId="TabellenuntertitelZahlenZchn">
    <w:name w:val="Tabellenuntertitel Zahlen Zchn"/>
    <w:link w:val="TabellenuntertitelZahlen"/>
    <w:uiPriority w:val="19"/>
    <w:locked/>
    <w:rsid w:val="0059079A"/>
    <w:rPr>
      <w:rFonts w:cs="Times New Roman"/>
      <w:b/>
      <w:color w:val="auto"/>
    </w:rPr>
  </w:style>
  <w:style w:type="paragraph" w:customStyle="1" w:styleId="Flietextklein">
    <w:name w:val="Fließtext klein"/>
    <w:basedOn w:val="FlietextStandard"/>
    <w:link w:val="FlietextkleinZchn"/>
    <w:uiPriority w:val="12"/>
    <w:qFormat/>
    <w:rsid w:val="00A641C5"/>
    <w:rPr>
      <w:sz w:val="18"/>
    </w:rPr>
  </w:style>
  <w:style w:type="character" w:customStyle="1" w:styleId="TabelleninhaltZchn">
    <w:name w:val="Tabelleninhalt Zchn"/>
    <w:link w:val="Tabelleninhalt"/>
    <w:uiPriority w:val="19"/>
    <w:locked/>
    <w:rsid w:val="0059079A"/>
  </w:style>
  <w:style w:type="character" w:customStyle="1" w:styleId="TabelleninhaltZahlenZchn">
    <w:name w:val="Tabelleninhalt Zahlen Zchn"/>
    <w:link w:val="TabelleninhaltZahlen"/>
    <w:uiPriority w:val="19"/>
    <w:locked/>
    <w:rsid w:val="0059079A"/>
  </w:style>
  <w:style w:type="character" w:customStyle="1" w:styleId="FlietextkleinZchn">
    <w:name w:val="Fließtext klein Zchn"/>
    <w:link w:val="Flietextklein"/>
    <w:uiPriority w:val="12"/>
    <w:locked/>
    <w:rsid w:val="00A641C5"/>
    <w:rPr>
      <w:rFonts w:cs="Times New Roman"/>
      <w:sz w:val="18"/>
    </w:rPr>
  </w:style>
  <w:style w:type="numbering" w:customStyle="1" w:styleId="zzzListeberschriften">
    <w:name w:val="zzz_Liste_Überschriften"/>
    <w:pPr>
      <w:numPr>
        <w:numId w:val="3"/>
      </w:numPr>
    </w:pPr>
  </w:style>
  <w:style w:type="numbering" w:customStyle="1" w:styleId="zzzListeAufzhlung">
    <w:name w:val="zzz_Liste_Aufzählung"/>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6441568">
      <w:marLeft w:val="0"/>
      <w:marRight w:val="0"/>
      <w:marTop w:val="0"/>
      <w:marBottom w:val="0"/>
      <w:divBdr>
        <w:top w:val="none" w:sz="0" w:space="0" w:color="auto"/>
        <w:left w:val="none" w:sz="0" w:space="0" w:color="auto"/>
        <w:bottom w:val="none" w:sz="0" w:space="0" w:color="auto"/>
        <w:right w:val="none" w:sz="0" w:space="0" w:color="auto"/>
      </w:divBdr>
    </w:div>
    <w:div w:id="13864415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haffrath.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enig-bauer.com" TargetMode="External"/><Relationship Id="rId4" Type="http://schemas.openxmlformats.org/officeDocument/2006/relationships/settings" Target="settings.xml"/><Relationship Id="rId9" Type="http://schemas.openxmlformats.org/officeDocument/2006/relationships/hyperlink" Target="mailto:martin.daenhardt@koenig-bauer.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577BA-D981-4457-85E9-1A47FFA9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4954</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Firma</Company>
  <LinksUpToDate>false</LinksUpToDate>
  <CharactersWithSpaces>5676</CharactersWithSpaces>
  <SharedDoc>false</SharedDoc>
  <HLinks>
    <vt:vector size="12" baseType="variant">
      <vt:variant>
        <vt:i4>720989</vt:i4>
      </vt:variant>
      <vt:variant>
        <vt:i4>3</vt:i4>
      </vt:variant>
      <vt:variant>
        <vt:i4>0</vt:i4>
      </vt:variant>
      <vt:variant>
        <vt:i4>5</vt:i4>
      </vt:variant>
      <vt:variant>
        <vt:lpwstr>http://www.koenig-bauer.com/</vt:lpwstr>
      </vt:variant>
      <vt:variant>
        <vt:lpwstr/>
      </vt:variant>
      <vt:variant>
        <vt:i4>4325494</vt:i4>
      </vt:variant>
      <vt:variant>
        <vt:i4>0</vt:i4>
      </vt:variant>
      <vt:variant>
        <vt:i4>0</vt:i4>
      </vt:variant>
      <vt:variant>
        <vt:i4>5</vt:i4>
      </vt:variant>
      <vt:variant>
        <vt:lpwstr>mailto:max.mustermann@koenig-bauer.com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Bausenwein, Linda (VMC)</dc:creator>
  <cp:keywords/>
  <cp:lastModifiedBy>Bausenwein, Linda (ZM)</cp:lastModifiedBy>
  <cp:revision>9</cp:revision>
  <dcterms:created xsi:type="dcterms:W3CDTF">2018-09-04T13:13:00Z</dcterms:created>
  <dcterms:modified xsi:type="dcterms:W3CDTF">2018-09-13T11:25:00Z</dcterms:modified>
</cp:coreProperties>
</file>